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A3" w:rsidRDefault="008523A3" w:rsidP="008523A3">
      <w:pPr>
        <w:ind w:left="-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04248" cy="6366017"/>
            <wp:effectExtent l="444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21237" cy="637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D20" w:rsidRDefault="00292A49" w:rsidP="00292A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4F4B99" w:rsidRDefault="004F4B99" w:rsidP="00292A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4F4B99" w:rsidRPr="004F4B99" w:rsidRDefault="004F4B99" w:rsidP="00292A49">
      <w:pPr>
        <w:pStyle w:val="a3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bookmarkStart w:id="0" w:name="_Ref132376450"/>
      <w:r>
        <w:rPr>
          <w:rFonts w:ascii="Times New Roman" w:hAnsi="Times New Roman" w:cs="Times New Roman"/>
          <w:b/>
          <w:sz w:val="24"/>
          <w:szCs w:val="24"/>
        </w:rPr>
        <w:t>Аналитический отчет</w:t>
      </w:r>
      <w:bookmarkEnd w:id="0"/>
    </w:p>
    <w:p w:rsidR="000A34DF" w:rsidRPr="00EA2CF2" w:rsidRDefault="00311DD8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2CF2">
        <w:rPr>
          <w:rFonts w:ascii="Times New Roman" w:hAnsi="Times New Roman" w:cs="Times New Roman"/>
          <w:sz w:val="24"/>
          <w:szCs w:val="24"/>
        </w:rPr>
        <w:t xml:space="preserve"> </w:t>
      </w:r>
      <w:r w:rsidR="00EA2CF2" w:rsidRPr="00EA2CF2">
        <w:rPr>
          <w:rFonts w:ascii="Times New Roman" w:hAnsi="Times New Roman" w:cs="Times New Roman"/>
          <w:bCs/>
          <w:sz w:val="24"/>
          <w:szCs w:val="24"/>
        </w:rPr>
        <w:t>Оцен</w:t>
      </w:r>
      <w:r w:rsidR="001325D3">
        <w:rPr>
          <w:rFonts w:ascii="Times New Roman" w:hAnsi="Times New Roman" w:cs="Times New Roman"/>
          <w:bCs/>
          <w:sz w:val="24"/>
          <w:szCs w:val="24"/>
        </w:rPr>
        <w:t>ка образовательной деятельности</w:t>
      </w:r>
    </w:p>
    <w:p w:rsidR="00311DD8" w:rsidRPr="00311DD8" w:rsidRDefault="00311DD8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311DD8">
        <w:rPr>
          <w:rFonts w:ascii="Times New Roman" w:hAnsi="Times New Roman" w:cs="Times New Roman"/>
          <w:sz w:val="24"/>
          <w:szCs w:val="24"/>
        </w:rPr>
        <w:t>Cистема</w:t>
      </w:r>
      <w:proofErr w:type="spellEnd"/>
      <w:r w:rsidRPr="00311DD8">
        <w:rPr>
          <w:rFonts w:ascii="Times New Roman" w:hAnsi="Times New Roman" w:cs="Times New Roman"/>
          <w:sz w:val="24"/>
          <w:szCs w:val="24"/>
        </w:rPr>
        <w:t xml:space="preserve"> управления организации</w:t>
      </w:r>
    </w:p>
    <w:p w:rsidR="000A34DF" w:rsidRPr="00311DD8" w:rsidRDefault="00311DD8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A34DF" w:rsidRPr="00311DD8">
        <w:rPr>
          <w:rFonts w:ascii="Times New Roman" w:hAnsi="Times New Roman" w:cs="Times New Roman"/>
          <w:sz w:val="24"/>
          <w:szCs w:val="24"/>
        </w:rPr>
        <w:t>одержание и качество подготовки обучающихся</w:t>
      </w:r>
    </w:p>
    <w:p w:rsidR="000A34DF" w:rsidRPr="00311DD8" w:rsidRDefault="00723D07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DD8">
        <w:rPr>
          <w:rFonts w:ascii="Times New Roman" w:hAnsi="Times New Roman" w:cs="Times New Roman"/>
          <w:sz w:val="24"/>
          <w:szCs w:val="24"/>
        </w:rPr>
        <w:t>О</w:t>
      </w:r>
      <w:r w:rsidR="000A34DF" w:rsidRPr="000A34DF">
        <w:rPr>
          <w:rFonts w:ascii="Times New Roman" w:hAnsi="Times New Roman" w:cs="Times New Roman"/>
          <w:sz w:val="24"/>
          <w:szCs w:val="24"/>
        </w:rPr>
        <w:t>рганизация учебного процесса</w:t>
      </w:r>
    </w:p>
    <w:p w:rsidR="000A34DF" w:rsidRDefault="00723D07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DD8">
        <w:rPr>
          <w:rFonts w:ascii="Times New Roman" w:hAnsi="Times New Roman" w:cs="Times New Roman"/>
          <w:sz w:val="24"/>
          <w:szCs w:val="24"/>
        </w:rPr>
        <w:t>К</w:t>
      </w:r>
      <w:r w:rsidR="000A34DF" w:rsidRPr="000A34DF">
        <w:rPr>
          <w:rFonts w:ascii="Times New Roman" w:hAnsi="Times New Roman" w:cs="Times New Roman"/>
          <w:sz w:val="24"/>
          <w:szCs w:val="24"/>
        </w:rPr>
        <w:t>ачество кадрового обеспечения</w:t>
      </w:r>
    </w:p>
    <w:p w:rsidR="000A34DF" w:rsidRPr="00311DD8" w:rsidRDefault="00723D07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1DD8">
        <w:rPr>
          <w:rFonts w:ascii="Times New Roman" w:hAnsi="Times New Roman" w:cs="Times New Roman"/>
          <w:sz w:val="24"/>
          <w:szCs w:val="24"/>
        </w:rPr>
        <w:t xml:space="preserve"> </w:t>
      </w:r>
      <w:r w:rsidR="00311DD8" w:rsidRPr="00311DD8">
        <w:rPr>
          <w:rFonts w:ascii="Times New Roman" w:hAnsi="Times New Roman" w:cs="Times New Roman"/>
          <w:sz w:val="24"/>
          <w:szCs w:val="24"/>
        </w:rPr>
        <w:t>К</w:t>
      </w:r>
      <w:r w:rsidR="000A34DF" w:rsidRPr="00311DD8">
        <w:rPr>
          <w:rFonts w:ascii="Times New Roman" w:hAnsi="Times New Roman" w:cs="Times New Roman"/>
          <w:sz w:val="24"/>
          <w:szCs w:val="24"/>
        </w:rPr>
        <w:t xml:space="preserve">ачество учебно-методического </w:t>
      </w:r>
      <w:r w:rsidR="00311DD8">
        <w:rPr>
          <w:rFonts w:ascii="Times New Roman" w:hAnsi="Times New Roman" w:cs="Times New Roman"/>
          <w:sz w:val="24"/>
          <w:szCs w:val="24"/>
          <w:lang w:val="tt-RU"/>
        </w:rPr>
        <w:t xml:space="preserve">и </w:t>
      </w:r>
      <w:r w:rsidR="000A34DF" w:rsidRPr="00311DD8">
        <w:rPr>
          <w:rFonts w:ascii="Times New Roman" w:hAnsi="Times New Roman" w:cs="Times New Roman"/>
          <w:sz w:val="24"/>
          <w:szCs w:val="24"/>
        </w:rPr>
        <w:t xml:space="preserve">библиотечно-информационного обеспечения </w:t>
      </w:r>
    </w:p>
    <w:p w:rsidR="000A34DF" w:rsidRDefault="00723D07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DD8">
        <w:rPr>
          <w:rFonts w:ascii="Times New Roman" w:hAnsi="Times New Roman" w:cs="Times New Roman"/>
          <w:sz w:val="24"/>
          <w:szCs w:val="24"/>
        </w:rPr>
        <w:t>М</w:t>
      </w:r>
      <w:r w:rsidR="000A34DF" w:rsidRPr="000A34DF">
        <w:rPr>
          <w:rFonts w:ascii="Times New Roman" w:hAnsi="Times New Roman" w:cs="Times New Roman"/>
          <w:sz w:val="24"/>
          <w:szCs w:val="24"/>
        </w:rPr>
        <w:t xml:space="preserve">атериально-техническая база </w:t>
      </w:r>
    </w:p>
    <w:p w:rsidR="000A34DF" w:rsidRDefault="00311DD8" w:rsidP="00292A49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A34DF" w:rsidRPr="000A34DF">
        <w:rPr>
          <w:rFonts w:ascii="Times New Roman" w:hAnsi="Times New Roman" w:cs="Times New Roman"/>
          <w:sz w:val="24"/>
          <w:szCs w:val="24"/>
        </w:rPr>
        <w:t>ункционирование внутренней системы оценки качества образования</w:t>
      </w:r>
    </w:p>
    <w:p w:rsidR="00311DD8" w:rsidRPr="00311DD8" w:rsidRDefault="000A34DF" w:rsidP="00292A49">
      <w:pPr>
        <w:pStyle w:val="a3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11DD8">
        <w:rPr>
          <w:rFonts w:ascii="Times New Roman" w:hAnsi="Times New Roman" w:cs="Times New Roman"/>
          <w:b/>
          <w:sz w:val="24"/>
          <w:szCs w:val="24"/>
        </w:rPr>
        <w:t>Анализ показателей деятельности ОО</w:t>
      </w:r>
    </w:p>
    <w:p w:rsidR="00BD5911" w:rsidRPr="00311DD8" w:rsidRDefault="00BD5911" w:rsidP="00292A49">
      <w:pPr>
        <w:pStyle w:val="a3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11DD8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0A34DF" w:rsidRPr="000A34DF" w:rsidRDefault="000A34DF" w:rsidP="00292A4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3FC7" w:rsidRDefault="00443FC7" w:rsidP="00292A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 w:rsidP="00292A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7F280C" w:rsidRDefault="007F280C">
      <w:pPr>
        <w:rPr>
          <w:rFonts w:ascii="Times New Roman" w:hAnsi="Times New Roman" w:cs="Times New Roman"/>
          <w:b/>
          <w:sz w:val="24"/>
          <w:szCs w:val="24"/>
        </w:rPr>
      </w:pPr>
    </w:p>
    <w:p w:rsidR="007F280C" w:rsidRDefault="007F280C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443FC7" w:rsidRDefault="00443FC7">
      <w:pPr>
        <w:rPr>
          <w:rFonts w:ascii="Times New Roman" w:hAnsi="Times New Roman" w:cs="Times New Roman"/>
          <w:b/>
          <w:sz w:val="24"/>
          <w:szCs w:val="24"/>
        </w:rPr>
      </w:pPr>
    </w:p>
    <w:p w:rsidR="00316D20" w:rsidRPr="00805D7C" w:rsidRDefault="00443FC7" w:rsidP="00443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D7C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C1612" w:rsidRPr="00805D7C" w:rsidRDefault="002C1612" w:rsidP="006D09B4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805D7C">
        <w:rPr>
          <w:rFonts w:ascii="Times New Roman" w:hAnsi="Times New Roman" w:cs="Times New Roman"/>
          <w:b/>
          <w:bCs/>
          <w:sz w:val="24"/>
          <w:szCs w:val="24"/>
        </w:rPr>
        <w:t>Общие сведения об 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6916"/>
      </w:tblGrid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</w:t>
            </w: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организации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C84EF6" w:rsidP="008A724B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№3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.А</w:t>
            </w:r>
            <w:proofErr w:type="gram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ктаныш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Актанышского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Вахитова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Миляуша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Афкатовна</w:t>
            </w:r>
            <w:proofErr w:type="spellEnd"/>
            <w:r w:rsidR="002C1612"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423740, Республика Татарстан,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Актанышский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район, село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Актаныш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, улица Химиков, дом 61а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Телефон, факс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+7(855)-523-41-32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sz w:val="24"/>
                <w:szCs w:val="24"/>
              </w:rPr>
              <w:t>dtylsym@mail.ru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образования Исполнительного комитета </w:t>
            </w:r>
            <w:proofErr w:type="spellStart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Актанышского</w:t>
            </w:r>
            <w:proofErr w:type="spellEnd"/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района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2015 году</w:t>
            </w:r>
          </w:p>
        </w:tc>
      </w:tr>
      <w:tr w:rsidR="002C1612" w:rsidRPr="00805D7C" w:rsidTr="006D09B4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6D09B4" w:rsidRDefault="002C1612" w:rsidP="004D0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9B4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1612" w:rsidRPr="00805D7C" w:rsidRDefault="00354EA7" w:rsidP="004D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от 15.03.2017</w:t>
            </w:r>
            <w:r w:rsidR="002C1612"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05D7C">
              <w:rPr>
                <w:rFonts w:ascii="Times New Roman" w:hAnsi="Times New Roman" w:cs="Times New Roman"/>
                <w:iCs/>
                <w:sz w:val="24"/>
                <w:szCs w:val="24"/>
              </w:rPr>
              <w:t>№ЛО35-01272-16/00253670</w:t>
            </w:r>
          </w:p>
        </w:tc>
      </w:tr>
    </w:tbl>
    <w:p w:rsidR="004D0DE3" w:rsidRPr="00805D7C" w:rsidRDefault="004D0DE3" w:rsidP="004D0DE3">
      <w:pPr>
        <w:rPr>
          <w:rFonts w:ascii="Times New Roman" w:hAnsi="Times New Roman" w:cs="Times New Roman"/>
          <w:sz w:val="24"/>
          <w:szCs w:val="24"/>
        </w:rPr>
      </w:pPr>
    </w:p>
    <w:p w:rsidR="00443FC7" w:rsidRDefault="00443FC7" w:rsidP="004D0DE3">
      <w:pPr>
        <w:rPr>
          <w:rFonts w:ascii="Times New Roman" w:hAnsi="Times New Roman" w:cs="Times New Roman"/>
          <w:sz w:val="24"/>
          <w:szCs w:val="24"/>
        </w:rPr>
      </w:pPr>
    </w:p>
    <w:p w:rsidR="00645B2F" w:rsidRDefault="00645B2F" w:rsidP="004D0DE3">
      <w:pPr>
        <w:rPr>
          <w:rFonts w:ascii="Times New Roman" w:hAnsi="Times New Roman" w:cs="Times New Roman"/>
          <w:sz w:val="24"/>
          <w:szCs w:val="24"/>
        </w:rPr>
      </w:pPr>
    </w:p>
    <w:p w:rsidR="00645B2F" w:rsidRPr="00805D7C" w:rsidRDefault="00645B2F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Pr="00805D7C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A58CA" w:rsidRDefault="008A58CA" w:rsidP="004D0DE3">
      <w:pPr>
        <w:rPr>
          <w:rFonts w:ascii="Times New Roman" w:hAnsi="Times New Roman" w:cs="Times New Roman"/>
          <w:sz w:val="24"/>
          <w:szCs w:val="24"/>
        </w:rPr>
      </w:pPr>
    </w:p>
    <w:p w:rsidR="008B7E4E" w:rsidRPr="00805D7C" w:rsidRDefault="008B7E4E" w:rsidP="004D0DE3">
      <w:pPr>
        <w:rPr>
          <w:rFonts w:ascii="Times New Roman" w:hAnsi="Times New Roman" w:cs="Times New Roman"/>
          <w:sz w:val="24"/>
          <w:szCs w:val="24"/>
        </w:rPr>
      </w:pPr>
    </w:p>
    <w:p w:rsidR="00443FC7" w:rsidRPr="00805D7C" w:rsidRDefault="00443FC7" w:rsidP="004D0DE3">
      <w:pPr>
        <w:rPr>
          <w:rFonts w:ascii="Times New Roman" w:hAnsi="Times New Roman" w:cs="Times New Roman"/>
          <w:sz w:val="24"/>
          <w:szCs w:val="24"/>
        </w:rPr>
      </w:pPr>
    </w:p>
    <w:p w:rsidR="00443FC7" w:rsidRPr="00805D7C" w:rsidRDefault="00443FC7" w:rsidP="004D0DE3">
      <w:pPr>
        <w:rPr>
          <w:rFonts w:ascii="Times New Roman" w:hAnsi="Times New Roman" w:cs="Times New Roman"/>
          <w:sz w:val="24"/>
          <w:szCs w:val="24"/>
        </w:rPr>
      </w:pPr>
    </w:p>
    <w:p w:rsidR="00C6373A" w:rsidRPr="00C9690A" w:rsidRDefault="00441F46" w:rsidP="006F4C5D">
      <w:pPr>
        <w:pStyle w:val="a3"/>
        <w:numPr>
          <w:ilvl w:val="0"/>
          <w:numId w:val="35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90A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Аналитическ</w:t>
      </w:r>
      <w:r w:rsidR="001F3510">
        <w:rPr>
          <w:rFonts w:ascii="Times New Roman" w:hAnsi="Times New Roman" w:cs="Times New Roman"/>
          <w:b/>
          <w:bCs/>
          <w:sz w:val="24"/>
          <w:szCs w:val="24"/>
        </w:rPr>
        <w:t>ий отчет</w:t>
      </w:r>
    </w:p>
    <w:p w:rsidR="00520E8D" w:rsidRPr="00520E8D" w:rsidRDefault="00441F46" w:rsidP="006F4C5D">
      <w:pPr>
        <w:pStyle w:val="a3"/>
        <w:numPr>
          <w:ilvl w:val="1"/>
          <w:numId w:val="35"/>
        </w:numPr>
        <w:spacing w:line="360" w:lineRule="auto"/>
        <w:ind w:left="0" w:firstLine="1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23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Оценка образовательной деятельности</w:t>
      </w:r>
    </w:p>
    <w:p w:rsidR="00B25FF2" w:rsidRPr="003A2362" w:rsidRDefault="00B25FF2" w:rsidP="00B25FF2">
      <w:pPr>
        <w:pStyle w:val="a3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Образовательная деятельность</w:t>
      </w:r>
      <w:r w:rsidRPr="00520E8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 Детском саду организована в соответствии с </w:t>
      </w:r>
      <w:hyperlink r:id="rId10" w:anchor="/document/99/902389617/" w:history="1">
        <w:r w:rsidRPr="006B266C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Федеральным законом от 29.12.2012 № 273-ФЗ</w:t>
        </w:r>
      </w:hyperlink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"Об образовании в Российской </w:t>
      </w:r>
      <w:r w:rsidR="00791C36"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Федерации</w:t>
      </w:r>
      <w:r w:rsidR="00791C3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и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», </w:t>
      </w:r>
      <w:hyperlink r:id="rId11" w:anchor="/document/99/499057887/" w:history="1">
        <w:r w:rsidRPr="006B266C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ФГОС дошкольного </w:t>
        </w:r>
        <w:proofErr w:type="gramStart"/>
        <w:r w:rsidRPr="006B266C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образовани</w:t>
        </w:r>
      </w:hyperlink>
      <w:hyperlink r:id="rId12" w:anchor="/document/99/499057887/" w:history="1">
        <w:r w:rsidRPr="006B266C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я</w:t>
        </w:r>
        <w:proofErr w:type="gramEnd"/>
      </w:hyperlink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 01.01.2021 года Детский сад функционирует в соответствии с требованиями </w:t>
      </w:r>
      <w:hyperlink r:id="rId13" w:anchor="/document/99/566085656/" w:history="1">
        <w:r w:rsidRPr="003A23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СП 2.4.3648-20</w:t>
        </w:r>
      </w:hyperlink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4" w:anchor="/document/99/573500115/ZAP2EI83I9/" w:history="1">
        <w:r w:rsidRPr="003A23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СанПиН 1.2.3685-21</w:t>
        </w:r>
      </w:hyperlink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F06092" w:rsidRDefault="00F06092" w:rsidP="00520E8D">
      <w:pPr>
        <w:pStyle w:val="a3"/>
        <w:ind w:left="0"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E820B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</w:t>
      </w:r>
      <w:proofErr w:type="gramStart"/>
      <w:r w:rsidRPr="00E820B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ДО</w:t>
      </w:r>
      <w:proofErr w:type="gramEnd"/>
      <w:r w:rsidRPr="00E820B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) и санитарно-эпидемиологическими правилами и нормативами. Принятая на Педагогическом совете №1 от 31.08.2023 года, утверждена Приказом заведующего № 47 от 31.08.2023года.</w:t>
      </w:r>
    </w:p>
    <w:p w:rsidR="00441F46" w:rsidRPr="006B266C" w:rsidRDefault="00441F46" w:rsidP="00597ED2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Детский сад посещают </w:t>
      </w:r>
      <w:r w:rsidR="004F54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109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воспитанников в возрасте от 2 до 7 лет. В Детском саду сформировано 5 групп общеразвивающей направленности. Из них:</w:t>
      </w:r>
    </w:p>
    <w:p w:rsidR="00441F46" w:rsidRPr="006B266C" w:rsidRDefault="00441F46" w:rsidP="00597ED2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Младшая группа — 2</w:t>
      </w:r>
      <w:r w:rsidR="004F54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 w:rsidR="009122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детей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441F46" w:rsidRPr="006B266C" w:rsidRDefault="00441F46" w:rsidP="00597ED2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Вторая младшая группа — </w:t>
      </w:r>
      <w:r w:rsidR="009E7E9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22 </w:t>
      </w:r>
      <w:r w:rsidR="009122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ребенка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441F46" w:rsidRPr="006B266C" w:rsidRDefault="00441F46" w:rsidP="00597ED2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Средняя группа — </w:t>
      </w:r>
      <w:r w:rsidR="004F54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21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ребенка;</w:t>
      </w:r>
    </w:p>
    <w:p w:rsidR="00441F46" w:rsidRPr="006B266C" w:rsidRDefault="00441F46" w:rsidP="00597ED2">
      <w:pPr>
        <w:numPr>
          <w:ilvl w:val="0"/>
          <w:numId w:val="1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Старшая группа — </w:t>
      </w:r>
      <w:r w:rsidR="004F54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19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детей;</w:t>
      </w:r>
    </w:p>
    <w:p w:rsidR="00441F46" w:rsidRPr="006B266C" w:rsidRDefault="00441F46" w:rsidP="00597ED2">
      <w:pPr>
        <w:numPr>
          <w:ilvl w:val="0"/>
          <w:numId w:val="1"/>
        </w:numPr>
        <w:spacing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Подготовительная к школе группа — </w:t>
      </w:r>
      <w:r w:rsidR="004F54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22</w:t>
      </w:r>
      <w:r w:rsidRPr="006B266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ребенка.</w:t>
      </w:r>
    </w:p>
    <w:p w:rsidR="00441F46" w:rsidRPr="003A2362" w:rsidRDefault="00441F46" w:rsidP="00597ED2">
      <w:pPr>
        <w:spacing w:before="24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A23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Воспитательная работа</w:t>
      </w:r>
    </w:p>
    <w:p w:rsidR="00441F46" w:rsidRPr="003A2362" w:rsidRDefault="00441F46" w:rsidP="00D76344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реализует рабочую программу воспитания и календарный план воспитательной работы, которые являются частью образовательной пр</w:t>
      </w:r>
      <w:r w:rsidR="00A722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ограммы дошкольного образования, </w:t>
      </w:r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 </w:t>
      </w:r>
      <w:r w:rsidRPr="001F20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20.12.202</w:t>
      </w:r>
      <w:r w:rsidR="00A72230" w:rsidRPr="001F20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4</w:t>
      </w:r>
      <w:r w:rsidRPr="001F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3A2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41F46" w:rsidRPr="00FE3FF3" w:rsidRDefault="00441F46" w:rsidP="00597ED2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FF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Чтобы выбрать стратегию воспитательной работы, в 202</w:t>
      </w:r>
      <w:r w:rsidR="00076BD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Pr="00FE3FF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p w:rsidR="00441F46" w:rsidRPr="00FE3FF3" w:rsidRDefault="00441F46" w:rsidP="00296ECC">
      <w:pPr>
        <w:spacing w:before="24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FF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Характеристика семей по 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1934"/>
        <w:gridCol w:w="5142"/>
      </w:tblGrid>
      <w:tr w:rsidR="00FE3FF3" w:rsidRPr="00FE3FF3" w:rsidTr="00834B2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6EC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Процент от общего количества семей</w:t>
            </w:r>
            <w:r w:rsidRPr="00FE3F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FE3FF3" w:rsidRPr="00FE3FF3" w:rsidTr="00834B2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834B22" w:rsidRDefault="00441F46" w:rsidP="00834B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22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9D0BEC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094F81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D0BE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41F46"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3FF3" w:rsidRPr="00FE3FF3" w:rsidTr="007B769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834B22" w:rsidRDefault="00441F46" w:rsidP="00834B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22">
              <w:rPr>
                <w:rFonts w:ascii="Times New Roman"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9D0BEC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9D0BEC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125F6"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41F46"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3FF3" w:rsidRPr="00FE3FF3" w:rsidTr="00E131A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834B22" w:rsidRDefault="00441F46" w:rsidP="00834B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22">
              <w:rPr>
                <w:rFonts w:ascii="Times New Roman"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9D0BEC" w:rsidRDefault="009125F6" w:rsidP="009D0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9125F6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41F46"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3FF3" w:rsidRPr="00FE3FF3" w:rsidTr="00E131A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834B22" w:rsidRDefault="00441F46" w:rsidP="00834B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B22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9D0BEC" w:rsidRDefault="009125F6" w:rsidP="009D0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B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FE3FF3" w:rsidRDefault="009125F6" w:rsidP="00834B2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2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441F46"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</w:tbl>
    <w:p w:rsidR="00441F46" w:rsidRPr="00FE3FF3" w:rsidRDefault="00441F46" w:rsidP="00E131AA">
      <w:pPr>
        <w:spacing w:before="240"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4B2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Характеристика семей по количеству дете</w:t>
      </w:r>
      <w:r w:rsidRPr="00E131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2429"/>
        <w:gridCol w:w="4191"/>
      </w:tblGrid>
      <w:tr w:rsidR="00FE3FF3" w:rsidRPr="00FE3FF3" w:rsidTr="00834B22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 детей в</w:t>
            </w: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Процент от общего количества семей</w:t>
            </w: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FE3FF3" w:rsidRPr="00FE3FF3" w:rsidTr="00834B22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07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8D30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19,7</w:t>
            </w:r>
            <w:r w:rsidR="00441F46"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3FF3" w:rsidRPr="00FE3FF3" w:rsidTr="007B7696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07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8D30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53,5</w:t>
            </w:r>
            <w:r w:rsidR="00441F46"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3FF3" w:rsidRPr="00FE3FF3" w:rsidTr="00834B22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441F46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Три ребенка и 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3A2362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407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1F46" w:rsidRPr="00407B21" w:rsidRDefault="008D30FE" w:rsidP="008D30FE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>45,8</w:t>
            </w:r>
            <w:r w:rsidR="00441F46" w:rsidRPr="00407B2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</w:tbl>
    <w:p w:rsidR="00441F46" w:rsidRPr="00FE3FF3" w:rsidRDefault="00441F46" w:rsidP="00961D70">
      <w:pPr>
        <w:spacing w:before="240"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834B2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</w:t>
      </w:r>
      <w:r w:rsidRPr="009A0C99">
        <w:t>.</w:t>
      </w:r>
    </w:p>
    <w:p w:rsidR="004D760B" w:rsidRPr="00FE3FF3" w:rsidRDefault="004D760B" w:rsidP="00E131AA">
      <w:pPr>
        <w:pStyle w:val="a3"/>
        <w:numPr>
          <w:ilvl w:val="1"/>
          <w:numId w:val="35"/>
        </w:numPr>
        <w:spacing w:before="240" w:after="150" w:line="240" w:lineRule="auto"/>
        <w:ind w:left="851" w:firstLine="13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3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системы управления организации</w:t>
      </w:r>
    </w:p>
    <w:p w:rsidR="004D760B" w:rsidRPr="00FE3FF3" w:rsidRDefault="004D760B" w:rsidP="003A2362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4B2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Управление Детским садом осуществляется в соответствии с действующим законодательством и уставом Детского сада</w:t>
      </w:r>
      <w:r w:rsidRPr="009A0C99">
        <w:t>.</w:t>
      </w:r>
    </w:p>
    <w:p w:rsidR="004D760B" w:rsidRPr="00FE3FF3" w:rsidRDefault="004D760B" w:rsidP="003A2362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4B2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Управление Детским садом строится на принципах единоначалия и коллегиальности. </w:t>
      </w:r>
      <w:r w:rsidR="0074558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834B2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— заведующий</w:t>
      </w:r>
      <w:r w:rsidRPr="00E131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4D760B" w:rsidRPr="00FE3FF3" w:rsidRDefault="004D760B" w:rsidP="00834B2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34B2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Органы управления, действующие в Детском сад</w:t>
      </w:r>
      <w:r w:rsidRPr="00E131A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6674"/>
      </w:tblGrid>
      <w:tr w:rsidR="004D760B" w:rsidRPr="00805D7C" w:rsidTr="007B7696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805D7C" w:rsidRDefault="004D760B" w:rsidP="007B76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805D7C" w:rsidRDefault="004D760B" w:rsidP="007B76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D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193AEF" w:rsidRPr="00193AEF" w:rsidTr="00856ECD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E13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856E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Контролирует работу и обеспечивает эффективное взаимодействие структурных подразделений </w:t>
            </w:r>
            <w:r w:rsidR="00094F81" w:rsidRPr="00193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организации, утверждает</w:t>
            </w:r>
            <w:r w:rsidRPr="00193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штатное расписание, отчетные документы организации, осуществляет общее руководство Детским садом</w:t>
            </w:r>
          </w:p>
        </w:tc>
      </w:tr>
      <w:tr w:rsidR="00193AEF" w:rsidRPr="00193AEF" w:rsidTr="00834B2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E131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3A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402F75" w:rsidRDefault="004D760B" w:rsidP="00674DE9">
            <w:pPr>
              <w:spacing w:after="150" w:line="255" w:lineRule="atLeast"/>
              <w:ind w:right="200" w:firstLine="102"/>
              <w:rPr>
                <w:rFonts w:ascii="Times New Roman" w:hAnsi="Times New Roman" w:cs="Times New Roman"/>
              </w:rPr>
            </w:pPr>
            <w:r w:rsidRPr="00402F7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Рассматривает вопросы</w:t>
            </w:r>
            <w:r w:rsidRPr="00402F75">
              <w:rPr>
                <w:rFonts w:ascii="Times New Roman" w:hAnsi="Times New Roman" w:cs="Times New Roman"/>
              </w:rPr>
              <w:t>:</w:t>
            </w:r>
          </w:p>
          <w:p w:rsidR="004D760B" w:rsidRPr="00402F75" w:rsidRDefault="004D760B" w:rsidP="00674DE9">
            <w:pPr>
              <w:numPr>
                <w:ilvl w:val="0"/>
                <w:numId w:val="2"/>
              </w:numPr>
              <w:spacing w:after="0" w:line="255" w:lineRule="atLeast"/>
              <w:ind w:left="270" w:right="200" w:firstLine="102"/>
              <w:rPr>
                <w:rFonts w:ascii="Times New Roman" w:hAnsi="Times New Roman" w:cs="Times New Roman"/>
              </w:rPr>
            </w:pPr>
            <w:r w:rsidRPr="00402F7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развития образовательной организации</w:t>
            </w:r>
            <w:r w:rsidRPr="00402F75">
              <w:rPr>
                <w:rFonts w:ascii="Times New Roman" w:hAnsi="Times New Roman" w:cs="Times New Roman"/>
              </w:rPr>
              <w:t>;</w:t>
            </w:r>
          </w:p>
          <w:p w:rsidR="004D760B" w:rsidRPr="00402F75" w:rsidRDefault="004D760B" w:rsidP="00674DE9">
            <w:pPr>
              <w:numPr>
                <w:ilvl w:val="0"/>
                <w:numId w:val="2"/>
              </w:numPr>
              <w:spacing w:after="0" w:line="255" w:lineRule="atLeast"/>
              <w:ind w:left="270" w:right="200" w:firstLine="102"/>
              <w:rPr>
                <w:rFonts w:ascii="Times New Roman" w:hAnsi="Times New Roman" w:cs="Times New Roman"/>
              </w:rPr>
            </w:pPr>
            <w:r w:rsidRPr="00402F7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финансово-хозяйственной деятельности</w:t>
            </w:r>
            <w:r w:rsidRPr="00402F75">
              <w:rPr>
                <w:rFonts w:ascii="Times New Roman" w:hAnsi="Times New Roman" w:cs="Times New Roman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2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02F75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193AEF" w:rsidRPr="00193AEF" w:rsidTr="00834B2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E131A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674DE9">
            <w:pPr>
              <w:spacing w:after="150" w:line="255" w:lineRule="atLeast"/>
              <w:ind w:right="200" w:firstLine="102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Осуществляет текущее руководство образовательной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br/>
              <w:t>деятельно</w:t>
            </w:r>
            <w:r w:rsidR="00674DE9"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стью Детского сада, в том числе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рассматривает</w:t>
            </w:r>
            <w:r w:rsidR="00674DE9"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вопросы</w:t>
            </w:r>
            <w:r w:rsidRPr="00402F75">
              <w:t>: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развития образовательных услуг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регламентации образовательных отношений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разработки образовательных программ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1325D3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выбора учебников, учебных пособий, средств обучения и</w:t>
            </w:r>
            <w:r w:rsidR="00834B22"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 w:eastAsia="ru-RU"/>
              </w:rPr>
              <w:t xml:space="preserve">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воспитания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аттестации, повышении квалификации педагогических работников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3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координации деятельности методических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объединений</w:t>
            </w:r>
          </w:p>
        </w:tc>
      </w:tr>
      <w:tr w:rsidR="00193AEF" w:rsidRPr="00193AEF" w:rsidTr="00834B22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E131A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Общее собрание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760B" w:rsidRPr="00193AEF" w:rsidRDefault="004D760B" w:rsidP="00674DE9">
            <w:pPr>
              <w:spacing w:after="150" w:line="255" w:lineRule="atLeast"/>
              <w:ind w:right="200" w:firstLine="102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CC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Реализует право работников участвовать в управлении</w:t>
            </w:r>
            <w:r w:rsidR="00674DE9"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образовательной организацией, в том числе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4D760B" w:rsidRPr="00193AEF" w:rsidRDefault="004D760B" w:rsidP="00674DE9">
            <w:pPr>
              <w:numPr>
                <w:ilvl w:val="0"/>
                <w:numId w:val="4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участвовать в разработке и принятии коллективного договора, Правил трудового распорядка, изменений и дополнений к ним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4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4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разрешать конфликтные ситуации между работниками и администрацией образовательной организации</w:t>
            </w:r>
            <w:r w:rsidRPr="00E131A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4D760B" w:rsidRPr="00193AEF" w:rsidRDefault="004D760B" w:rsidP="00674DE9">
            <w:pPr>
              <w:numPr>
                <w:ilvl w:val="0"/>
                <w:numId w:val="4"/>
              </w:numPr>
              <w:spacing w:after="0" w:line="255" w:lineRule="atLeast"/>
              <w:ind w:left="270" w:right="200" w:firstLine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3AE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4D760B" w:rsidRPr="00193AEF" w:rsidRDefault="004D760B" w:rsidP="00410CE9">
      <w:pPr>
        <w:spacing w:before="24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AE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Структура и система управления соответствуют специфике деятельности Детского сада</w:t>
      </w:r>
      <w:r w:rsidRPr="00E131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095D02" w:rsidRPr="00193AEF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:rsidR="00095D02" w:rsidRPr="00193AEF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</w:t>
      </w:r>
      <w:r w:rsidR="00E3670E" w:rsidRPr="00193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Интернет-ресурсами</w:t>
      </w:r>
      <w:r w:rsidRPr="00193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определенных помещениях.</w:t>
      </w:r>
    </w:p>
    <w:p w:rsidR="00095D02" w:rsidRPr="006D34B1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3A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:rsidR="00095D02" w:rsidRPr="006D34B1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:rsidR="00515C92" w:rsidRPr="006D34B1" w:rsidRDefault="00515C9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итогам 202</w:t>
      </w:r>
      <w:r w:rsidR="001036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095D02" w:rsidRPr="006D34B1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="00674DE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Система управления ДОУ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</w:t>
      </w:r>
    </w:p>
    <w:p w:rsidR="00095D02" w:rsidRPr="006D34B1" w:rsidRDefault="00095D02" w:rsidP="00410CE9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Демократизация системы управления способствует развитию инициативы участников образовательного процесса (педагогов, родите</w:t>
      </w:r>
      <w:r w:rsidR="00B5177B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лей (законных представителей),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детей.</w:t>
      </w:r>
    </w:p>
    <w:p w:rsidR="00095D02" w:rsidRPr="006D34B1" w:rsidRDefault="00095D02" w:rsidP="00402F75">
      <w:pPr>
        <w:pStyle w:val="a3"/>
        <w:numPr>
          <w:ilvl w:val="1"/>
          <w:numId w:val="35"/>
        </w:num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содержания и качества подготовки обучающихся</w:t>
      </w:r>
    </w:p>
    <w:p w:rsidR="005F4B6E" w:rsidRPr="006D34B1" w:rsidRDefault="005F4B6E" w:rsidP="0056238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МОНИТОРИНГ ОБРАЗОВАТЕЛЬНОГО ПРОЦЕССА</w:t>
      </w:r>
    </w:p>
    <w:p w:rsidR="005F4B6E" w:rsidRPr="006D34B1" w:rsidRDefault="0056238E" w:rsidP="0056238E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О</w:t>
      </w:r>
      <w:proofErr w:type="spellStart"/>
      <w:r w:rsidR="005F4B6E" w:rsidRPr="006D34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бразовательная</w:t>
      </w:r>
      <w:proofErr w:type="spellEnd"/>
      <w:r w:rsidR="005F4B6E" w:rsidRPr="006D34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</w:t>
      </w:r>
      <w:r w:rsidR="005F4B6E" w:rsidRPr="006D34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</w:p>
    <w:p w:rsidR="005F4B6E" w:rsidRPr="006D34B1" w:rsidRDefault="005F4B6E" w:rsidP="005F4B6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Результаты освоения детьми</w:t>
      </w:r>
      <w:r w:rsidR="003B3D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ОП ДОУ:</w:t>
      </w:r>
    </w:p>
    <w:p w:rsidR="005F4B6E" w:rsidRPr="00805D7C" w:rsidRDefault="005F4B6E" w:rsidP="00095D0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05D7C">
        <w:rPr>
          <w:rFonts w:ascii="Times New Roman" w:eastAsia="Times New Roman" w:hAnsi="Times New Roman" w:cs="Times New Roman"/>
          <w:b/>
          <w:bCs/>
          <w:noProof/>
          <w:color w:val="222222"/>
          <w:sz w:val="24"/>
          <w:szCs w:val="24"/>
          <w:lang w:eastAsia="ru-RU"/>
        </w:rPr>
        <w:drawing>
          <wp:inline distT="0" distB="0" distL="0" distR="0" wp14:anchorId="43AD336A" wp14:editId="669A3EC6">
            <wp:extent cx="5916179" cy="10572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52" cy="1060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4B6E" w:rsidRPr="006D34B1" w:rsidRDefault="005F4B6E" w:rsidP="006D34B1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thick"/>
          <w:lang w:eastAsia="ru-RU"/>
        </w:rPr>
        <w:t>Уровень готовности детей подготовительных групп к школе:</w:t>
      </w:r>
    </w:p>
    <w:p w:rsidR="005F4B6E" w:rsidRPr="006D34B1" w:rsidRDefault="005F4B6E" w:rsidP="006D34B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Основной задачей </w:t>
      </w:r>
      <w:r w:rsidR="008B7E4E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мониторинга детей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6-7 лет стояло определение готовности детей к школе: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по результатам диагностики.</w:t>
      </w:r>
    </w:p>
    <w:p w:rsidR="005F4B6E" w:rsidRPr="00805D7C" w:rsidRDefault="005F4B6E" w:rsidP="005F4B6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05D7C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466726E5" wp14:editId="7E4BE76B">
            <wp:extent cx="5902701" cy="14751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2"/>
                    <a:stretch/>
                  </pic:blipFill>
                  <pic:spPr bwMode="auto">
                    <a:xfrm>
                      <a:off x="0" y="0"/>
                      <a:ext cx="6008888" cy="15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D02" w:rsidRPr="006D34B1" w:rsidRDefault="00095D02" w:rsidP="005E162A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Уровень развития детей анализируется по итогам педагогической диагностики. Формы проведения диагностики</w:t>
      </w:r>
      <w:r w:rsidRPr="00E131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</w:p>
    <w:p w:rsidR="00095D02" w:rsidRPr="006D34B1" w:rsidRDefault="00095D02" w:rsidP="005E162A">
      <w:pPr>
        <w:numPr>
          <w:ilvl w:val="0"/>
          <w:numId w:val="5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диагностические занятия (по каждому разделу программы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)</w:t>
      </w:r>
      <w:r w:rsidRPr="00E131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95D02" w:rsidRPr="006D34B1" w:rsidRDefault="00095D02" w:rsidP="005E162A">
      <w:pPr>
        <w:numPr>
          <w:ilvl w:val="0"/>
          <w:numId w:val="5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диагностические срезы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95D02" w:rsidRPr="006D34B1" w:rsidRDefault="00095D02" w:rsidP="005E162A">
      <w:pPr>
        <w:numPr>
          <w:ilvl w:val="0"/>
          <w:numId w:val="5"/>
        </w:numPr>
        <w:spacing w:after="0" w:line="240" w:lineRule="auto"/>
        <w:ind w:left="27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наблюдения, итоговые занятия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095D02" w:rsidRPr="006D34B1" w:rsidRDefault="00095D02" w:rsidP="005E162A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Разработаны диагностические карты освоения образовательной программы дошкольного образования Детского сада (ОП Детского сада) 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</w:t>
      </w:r>
      <w:r w:rsidR="00C0031F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ОП Детского сада </w:t>
      </w:r>
      <w:proofErr w:type="gramStart"/>
      <w:r w:rsidR="00C0031F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на конец</w:t>
      </w:r>
      <w:proofErr w:type="gramEnd"/>
      <w:r w:rsidR="00C0031F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202</w:t>
      </w:r>
      <w:r w:rsidR="00F372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4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выглядят следующим образом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:</w:t>
      </w:r>
    </w:p>
    <w:tbl>
      <w:tblPr>
        <w:tblW w:w="488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268"/>
        <w:gridCol w:w="2125"/>
        <w:gridCol w:w="1559"/>
      </w:tblGrid>
      <w:tr w:rsidR="003B3DD9" w:rsidRPr="006D34B1" w:rsidTr="003B3DD9">
        <w:tc>
          <w:tcPr>
            <w:tcW w:w="333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5E162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2938A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Уровень развития воспитанников в рамках целевых</w:t>
            </w:r>
            <w:r w:rsidRPr="002938A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hd w:val="clear" w:color="auto" w:fill="FFFFCC"/>
                <w:lang w:eastAsia="ru-RU"/>
              </w:rPr>
              <w:t xml:space="preserve"> </w:t>
            </w:r>
            <w:r w:rsidRPr="002938A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  <w:t>ориентиров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Выше нормы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 нормы</w:t>
            </w:r>
          </w:p>
        </w:tc>
      </w:tr>
      <w:tr w:rsidR="003B3DD9" w:rsidRPr="006D34B1" w:rsidTr="003B3DD9">
        <w:tc>
          <w:tcPr>
            <w:tcW w:w="333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3B3DD9" w:rsidRPr="002938A0" w:rsidRDefault="003B3DD9" w:rsidP="005E162A">
            <w:pPr>
              <w:spacing w:after="0" w:line="255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B3DD9" w:rsidRPr="002938A0" w:rsidRDefault="003B3DD9" w:rsidP="003B3D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3DD9" w:rsidRPr="006D34B1" w:rsidTr="003B3DD9">
        <w:tc>
          <w:tcPr>
            <w:tcW w:w="3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3B3DD9" w:rsidRDefault="003B3DD9" w:rsidP="005E162A">
            <w:pPr>
              <w:spacing w:after="0" w:line="255" w:lineRule="atLeast"/>
              <w:ind w:firstLine="59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3DD9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Качество освоения</w:t>
            </w:r>
            <w:r w:rsidRPr="003B3DD9">
              <w:rPr>
                <w:rFonts w:ascii="Times New Roman" w:eastAsia="Times New Roman" w:hAnsi="Times New Roman" w:cs="Times New Roman"/>
                <w:iCs/>
                <w:color w:val="000000" w:themeColor="text1"/>
                <w:shd w:val="clear" w:color="auto" w:fill="FFFFCC"/>
                <w:lang w:eastAsia="ru-RU"/>
              </w:rPr>
              <w:t xml:space="preserve"> </w:t>
            </w:r>
            <w:r w:rsidRPr="003B3DD9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образовательных</w:t>
            </w:r>
            <w:r w:rsidRPr="003B3DD9">
              <w:rPr>
                <w:rFonts w:ascii="Times New Roman" w:eastAsia="Times New Roman" w:hAnsi="Times New Roman" w:cs="Times New Roman"/>
                <w:iCs/>
                <w:color w:val="000000" w:themeColor="text1"/>
                <w:shd w:val="clear" w:color="auto" w:fill="FFFFCC"/>
                <w:lang w:eastAsia="ru-RU"/>
              </w:rPr>
              <w:t xml:space="preserve"> </w:t>
            </w:r>
            <w:r w:rsidRPr="003B3DD9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областей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3B3DD9" w:rsidRDefault="003B3DD9" w:rsidP="003B3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D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  <w:p w:rsidR="003B3DD9" w:rsidRPr="003B3DD9" w:rsidRDefault="003B3DD9" w:rsidP="003B3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D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3B3DD9" w:rsidRDefault="003B3DD9" w:rsidP="003B3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D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3DD9" w:rsidRPr="003B3DD9" w:rsidRDefault="003B3DD9" w:rsidP="003B3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3D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095D02" w:rsidRPr="006D34B1" w:rsidRDefault="00C0031F" w:rsidP="005E162A">
      <w:pPr>
        <w:spacing w:before="24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>В июне 202</w:t>
      </w:r>
      <w:r w:rsidR="00C81E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4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педагоги Детского сада проводили обследование воспитанников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подготовительной группы на предмет оценки сформированности предпосылок к учебной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деятельности в количестве</w:t>
      </w:r>
      <w:r w:rsidR="005E162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 xml:space="preserve"> 2</w:t>
      </w:r>
      <w:r w:rsidR="00A579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2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человек. Задания позволили оценить уровень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 </w:t>
      </w:r>
      <w:r w:rsidR="00095D02"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</w:t>
      </w:r>
      <w:r w:rsidR="00095D02"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BF4998" w:rsidRPr="006D34B1" w:rsidRDefault="00BF4998" w:rsidP="00D46528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Реализация каждой образовательной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области предполагает решение специфических задач во всех видах детской деятельности, имеющих место в режиме дня Детского сада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режимные моменты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игровая деятельность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специально организованные традиционные и интегрированные занятия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индивидуальная и подгрупповая работа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самостоятельная деятельность</w:t>
      </w:r>
      <w:r w:rsidRPr="0008759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BF4998" w:rsidRPr="006D34B1" w:rsidRDefault="00BF4998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•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  <w:t>опыты и экспериментирование</w:t>
      </w:r>
      <w:r w:rsidRPr="00F32041">
        <w:t>.</w:t>
      </w:r>
    </w:p>
    <w:p w:rsidR="00BF4998" w:rsidRPr="006D34B1" w:rsidRDefault="00BF4998" w:rsidP="007D616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 202</w:t>
      </w:r>
      <w:r w:rsidR="00D4652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tt-RU" w:eastAsia="ru-RU"/>
        </w:rPr>
        <w:t>4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 проводилась работа разнопланового характера в следующих направлениях: работа с педагогами, с детьми, с родителями, с социумом</w:t>
      </w:r>
      <w:r w:rsidRPr="00A579D5">
        <w:t>.</w:t>
      </w:r>
    </w:p>
    <w:p w:rsidR="00BF4998" w:rsidRPr="00A579D5" w:rsidRDefault="00BF4998" w:rsidP="007D616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Деятельность по патриотическому воспитанию носит системный характер и направлена на </w:t>
      </w:r>
      <w:r w:rsidRPr="00A579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формирование:</w:t>
      </w:r>
    </w:p>
    <w:p w:rsidR="00BF4998" w:rsidRPr="00A579D5" w:rsidRDefault="00BF4998" w:rsidP="00F37B2E">
      <w:pPr>
        <w:pStyle w:val="a3"/>
        <w:numPr>
          <w:ilvl w:val="0"/>
          <w:numId w:val="12"/>
        </w:numPr>
        <w:spacing w:after="150" w:line="240" w:lineRule="auto"/>
        <w:ind w:hanging="15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A579D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патриотизма и духовно-нравственных ценностей</w:t>
      </w:r>
      <w:r w:rsidRPr="00A579D5">
        <w:rPr>
          <w:rFonts w:ascii="Times New Roman" w:hAnsi="Times New Roman" w:cs="Times New Roman"/>
        </w:rPr>
        <w:t>;</w:t>
      </w:r>
    </w:p>
    <w:p w:rsidR="00F37B2E" w:rsidRPr="00F37B2E" w:rsidRDefault="00BF4998" w:rsidP="00F37B2E">
      <w:pPr>
        <w:pStyle w:val="a3"/>
        <w:numPr>
          <w:ilvl w:val="0"/>
          <w:numId w:val="12"/>
        </w:numPr>
        <w:spacing w:after="15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эмоционально-ценностного отношения к истории, культуре и традициям малой Родины и России;</w:t>
      </w:r>
    </w:p>
    <w:p w:rsidR="00F37B2E" w:rsidRPr="00F37B2E" w:rsidRDefault="00BF4998" w:rsidP="00F37B2E">
      <w:pPr>
        <w:pStyle w:val="a3"/>
        <w:numPr>
          <w:ilvl w:val="0"/>
          <w:numId w:val="12"/>
        </w:numPr>
        <w:spacing w:after="15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  <w:lang w:eastAsia="ru-RU"/>
        </w:rPr>
        <w:t>основ гражданственности, патриотических чувств и уважения к прошлому,</w:t>
      </w:r>
      <w:r w:rsidRPr="00A579D5">
        <w:rPr>
          <w:lang w:eastAsia="ru-RU"/>
        </w:rPr>
        <w:t xml:space="preserve"> </w:t>
      </w:r>
      <w:r w:rsidRPr="00F37B2E">
        <w:rPr>
          <w:rFonts w:ascii="Times New Roman" w:hAnsi="Times New Roman" w:cs="Times New Roman"/>
          <w:sz w:val="24"/>
          <w:szCs w:val="24"/>
        </w:rPr>
        <w:t>настоящему и будущему на основе изучения традиций, художественной литературы, культурного наследия большой и малой Родины;</w:t>
      </w:r>
    </w:p>
    <w:p w:rsidR="00F37B2E" w:rsidRPr="00F37B2E" w:rsidRDefault="00BF4998" w:rsidP="00F37B2E">
      <w:pPr>
        <w:pStyle w:val="a3"/>
        <w:numPr>
          <w:ilvl w:val="0"/>
          <w:numId w:val="12"/>
        </w:numPr>
        <w:spacing w:after="15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развитие у детей дошкольного возраста чувства любви к Родине, родному краю, детскому саду;</w:t>
      </w:r>
    </w:p>
    <w:p w:rsidR="00BF4998" w:rsidRPr="00F37B2E" w:rsidRDefault="00BF4998" w:rsidP="00F37B2E">
      <w:pPr>
        <w:pStyle w:val="a3"/>
        <w:numPr>
          <w:ilvl w:val="0"/>
          <w:numId w:val="12"/>
        </w:numPr>
        <w:spacing w:after="15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готовности к защите Родины.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В группах детского сада прошли: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познавательные беседы: «Детям о блокадном Ленинграде», «Хотим быть сильными, смелыми», «Они защищали нашу Родину», «Рода войск», «Наши защитники», «Защитники Отечества» и т. д., рассматривание иллюстраций по теме, чтение художественной литературы;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просмотр мультимедийных презентаций, подготовленных воспитанниками ДОО: «Профессия моряк», «Разведчики», «Военная пехота», которые обогатили знания детей о Российской армии, о родах войск, активизировали словарный запас;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подвижные игры и упражнения: «Разведчик и пограничник», «Чей отряд быстрей построится», «Самолеты», «Мы солдаты», «Самый меткий»;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консультация для родителей «Ознакомление старших дошкольников с военными профессиями». Родители оказали неоценимую помощь в сборе фотоматериалов;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прослушивание музыкальных произведений и песен о Великой Отечественной войне.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 xml:space="preserve">В рамках физического развития проводятся образовательно-досуговые мероприятия согласно календарному плану воспитательной работы детского сада. 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В 202</w:t>
      </w:r>
      <w:r w:rsidR="00D46528" w:rsidRPr="00F37B2E">
        <w:rPr>
          <w:rFonts w:ascii="Times New Roman" w:hAnsi="Times New Roman" w:cs="Times New Roman"/>
          <w:sz w:val="24"/>
          <w:szCs w:val="24"/>
        </w:rPr>
        <w:t>4</w:t>
      </w:r>
      <w:r w:rsidRPr="00F37B2E">
        <w:rPr>
          <w:rFonts w:ascii="Times New Roman" w:hAnsi="Times New Roman" w:cs="Times New Roman"/>
          <w:sz w:val="24"/>
          <w:szCs w:val="24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Коллективом Детского сада был оформлен тематический уголок в холе Детского сада «Государственные символы России» с соблюдением всех правил размещения государственных символов России среди других флагов и гербов.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37B2E">
        <w:rPr>
          <w:rFonts w:ascii="Times New Roman" w:hAnsi="Times New Roman" w:cs="Times New Roman"/>
          <w:sz w:val="24"/>
          <w:szCs w:val="24"/>
        </w:rPr>
        <w:t>тематическая</w:t>
      </w:r>
      <w:proofErr w:type="gramEnd"/>
      <w:r w:rsidRPr="00F37B2E">
        <w:rPr>
          <w:rFonts w:ascii="Times New Roman" w:hAnsi="Times New Roman" w:cs="Times New Roman"/>
          <w:sz w:val="24"/>
          <w:szCs w:val="24"/>
        </w:rPr>
        <w:t xml:space="preserve"> ООД по изучению государственных символов в возрастных группах; 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 xml:space="preserve">беседы с учетом возрастных особенностей детей; 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культурно-досуговые мероприятия: походы в исторические музеи;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музыкально-спортивный праздник в разновозрастной группе в День Российского флага;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мероприятия, приуроченные к празднованию памятных дат страны и региона.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F37B2E">
        <w:rPr>
          <w:rFonts w:ascii="Times New Roman" w:hAnsi="Times New Roman" w:cs="Times New Roman"/>
          <w:sz w:val="24"/>
          <w:szCs w:val="24"/>
        </w:rPr>
        <w:t>госсимволов</w:t>
      </w:r>
      <w:proofErr w:type="spellEnd"/>
      <w:r w:rsidRPr="00F37B2E">
        <w:rPr>
          <w:rFonts w:ascii="Times New Roman" w:hAnsi="Times New Roman" w:cs="Times New Roman"/>
          <w:sz w:val="24"/>
          <w:szCs w:val="24"/>
        </w:rPr>
        <w:t xml:space="preserve"> 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Воспитательная работа в 202</w:t>
      </w:r>
      <w:r w:rsidR="00907382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F37B2E">
        <w:rPr>
          <w:rFonts w:ascii="Times New Roman" w:hAnsi="Times New Roman" w:cs="Times New Roman"/>
          <w:sz w:val="24"/>
          <w:szCs w:val="24"/>
        </w:rPr>
        <w:t xml:space="preserve"> году осуществлялась в соответствии с рабочей программой воспитания и календарным планом воспитательной работы. Всего было проведено </w:t>
      </w:r>
      <w:r w:rsidR="0064420C" w:rsidRPr="00F37B2E">
        <w:rPr>
          <w:rFonts w:ascii="Times New Roman" w:hAnsi="Times New Roman" w:cs="Times New Roman"/>
          <w:sz w:val="24"/>
          <w:szCs w:val="24"/>
        </w:rPr>
        <w:t>42</w:t>
      </w:r>
      <w:r w:rsidRPr="00F37B2E">
        <w:rPr>
          <w:rFonts w:ascii="Times New Roman" w:hAnsi="Times New Roman" w:cs="Times New Roman"/>
          <w:sz w:val="24"/>
          <w:szCs w:val="24"/>
        </w:rPr>
        <w:t xml:space="preserve"> мероприятия. Виды и формы организации совместной воспитательной деятельности педагогов, детей и их родителей разнообразны: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коллективные мероприятия;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тематические досуги;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выставки;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  <w:t>акции;</w:t>
      </w:r>
    </w:p>
    <w:p w:rsidR="00AD1885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>•</w:t>
      </w:r>
      <w:r w:rsidRPr="00F37B2E">
        <w:rPr>
          <w:rFonts w:ascii="Times New Roman" w:hAnsi="Times New Roman" w:cs="Times New Roman"/>
          <w:sz w:val="24"/>
          <w:szCs w:val="24"/>
        </w:rPr>
        <w:tab/>
      </w:r>
      <w:r w:rsidR="00AD1885" w:rsidRPr="00F37B2E">
        <w:rPr>
          <w:rFonts w:ascii="Times New Roman" w:hAnsi="Times New Roman" w:cs="Times New Roman"/>
          <w:sz w:val="24"/>
          <w:szCs w:val="24"/>
        </w:rPr>
        <w:t>занятия;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</w:t>
      </w:r>
      <w:proofErr w:type="gramStart"/>
      <w:r w:rsidRPr="00F37B2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C20ABF" w:rsidRPr="00F37B2E">
        <w:rPr>
          <w:rFonts w:ascii="Times New Roman" w:hAnsi="Times New Roman" w:cs="Times New Roman"/>
          <w:sz w:val="24"/>
          <w:szCs w:val="24"/>
        </w:rPr>
        <w:t xml:space="preserve"> и ФОП ДО</w:t>
      </w:r>
      <w:r w:rsidRPr="00F37B2E">
        <w:rPr>
          <w:rFonts w:ascii="Times New Roman" w:hAnsi="Times New Roman" w:cs="Times New Roman"/>
          <w:sz w:val="24"/>
          <w:szCs w:val="24"/>
        </w:rPr>
        <w:t>.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2E">
        <w:rPr>
          <w:rFonts w:ascii="Times New Roman" w:hAnsi="Times New Roman" w:cs="Times New Roman"/>
          <w:sz w:val="24"/>
          <w:szCs w:val="24"/>
        </w:rPr>
        <w:t xml:space="preserve">В основу </w:t>
      </w:r>
      <w:proofErr w:type="spellStart"/>
      <w:r w:rsidRPr="00F37B2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37B2E">
        <w:rPr>
          <w:rFonts w:ascii="Times New Roman" w:hAnsi="Times New Roman" w:cs="Times New Roman"/>
          <w:sz w:val="24"/>
          <w:szCs w:val="24"/>
        </w:rPr>
        <w:t>-образовательного процесса МБДОУ №</w:t>
      </w:r>
      <w:r w:rsidR="007D6161" w:rsidRPr="00F37B2E">
        <w:rPr>
          <w:rFonts w:ascii="Times New Roman" w:hAnsi="Times New Roman" w:cs="Times New Roman"/>
          <w:sz w:val="24"/>
          <w:szCs w:val="24"/>
        </w:rPr>
        <w:t>3</w:t>
      </w:r>
      <w:r w:rsidRPr="00F37B2E">
        <w:rPr>
          <w:rFonts w:ascii="Times New Roman" w:hAnsi="Times New Roman" w:cs="Times New Roman"/>
          <w:sz w:val="24"/>
          <w:szCs w:val="24"/>
        </w:rPr>
        <w:t xml:space="preserve"> в 202</w:t>
      </w:r>
      <w:r w:rsidR="0053225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F37B2E">
        <w:rPr>
          <w:rFonts w:ascii="Times New Roman" w:hAnsi="Times New Roman" w:cs="Times New Roman"/>
          <w:sz w:val="24"/>
          <w:szCs w:val="24"/>
        </w:rPr>
        <w:t xml:space="preserve"> году были положены образовательная программа дошкольного образования, самостоятельно разработанная в соответствии с </w:t>
      </w:r>
      <w:r w:rsidR="009B5866" w:rsidRPr="00F37B2E">
        <w:rPr>
          <w:rFonts w:ascii="Times New Roman" w:hAnsi="Times New Roman" w:cs="Times New Roman"/>
          <w:sz w:val="24"/>
          <w:szCs w:val="24"/>
        </w:rPr>
        <w:t>ФОП</w:t>
      </w:r>
      <w:r w:rsidRPr="00F37B2E">
        <w:rPr>
          <w:rFonts w:ascii="Times New Roman" w:hAnsi="Times New Roman" w:cs="Times New Roman"/>
          <w:sz w:val="24"/>
          <w:szCs w:val="24"/>
        </w:rPr>
        <w:t xml:space="preserve"> дошкольного образования и с учетом примерной образовательной программы дошкольного образования, и адаптированная образовательная программа для детей с ОВЗ.</w:t>
      </w:r>
      <w:proofErr w:type="gramEnd"/>
      <w:r w:rsidRPr="00F37B2E">
        <w:rPr>
          <w:rFonts w:ascii="Times New Roman" w:hAnsi="Times New Roman" w:cs="Times New Roman"/>
          <w:sz w:val="24"/>
          <w:szCs w:val="24"/>
        </w:rPr>
        <w:t xml:space="preserve"> 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 </w:t>
      </w:r>
    </w:p>
    <w:p w:rsidR="00BF4998" w:rsidRPr="00F37B2E" w:rsidRDefault="00BF4998" w:rsidP="00F37B2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2E">
        <w:rPr>
          <w:rFonts w:ascii="Times New Roman" w:hAnsi="Times New Roman" w:cs="Times New Roman"/>
          <w:sz w:val="24"/>
          <w:szCs w:val="24"/>
        </w:rPr>
        <w:t xml:space="preserve">Детский сад скорректировал ОП </w:t>
      </w:r>
      <w:proofErr w:type="gramStart"/>
      <w:r w:rsidRPr="00F37B2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37B2E">
        <w:rPr>
          <w:rFonts w:ascii="Times New Roman" w:hAnsi="Times New Roman" w:cs="Times New Roman"/>
          <w:sz w:val="24"/>
          <w:szCs w:val="24"/>
        </w:rPr>
        <w:t xml:space="preserve">, чтобы включить </w:t>
      </w:r>
      <w:proofErr w:type="gramStart"/>
      <w:r w:rsidRPr="00F37B2E">
        <w:rPr>
          <w:rFonts w:ascii="Times New Roman" w:hAnsi="Times New Roman" w:cs="Times New Roman"/>
          <w:sz w:val="24"/>
          <w:szCs w:val="24"/>
        </w:rPr>
        <w:t>тематические</w:t>
      </w:r>
      <w:proofErr w:type="gramEnd"/>
      <w:r w:rsidRPr="00F37B2E">
        <w:rPr>
          <w:rFonts w:ascii="Times New Roman" w:hAnsi="Times New Roman" w:cs="Times New Roman"/>
          <w:sz w:val="24"/>
          <w:szCs w:val="24"/>
        </w:rPr>
        <w:t xml:space="preserve">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5"/>
        <w:gridCol w:w="2897"/>
        <w:gridCol w:w="4353"/>
      </w:tblGrid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CEC" w:rsidRPr="00657AF1" w:rsidRDefault="00421CEC" w:rsidP="007D6161">
            <w:pPr>
              <w:spacing w:after="0"/>
              <w:ind w:firstLine="567"/>
              <w:jc w:val="center"/>
              <w:rPr>
                <w:rFonts w:hAnsi="Times New Roman" w:cs="Times New Roman"/>
                <w:b/>
                <w:bCs/>
                <w:color w:val="000000" w:themeColor="text1"/>
              </w:rPr>
            </w:pP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Образовательная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CEC" w:rsidRPr="00657AF1" w:rsidRDefault="00421CEC" w:rsidP="007D6161">
            <w:pPr>
              <w:spacing w:after="0"/>
              <w:ind w:firstLine="567"/>
              <w:jc w:val="center"/>
              <w:rPr>
                <w:rFonts w:hAnsi="Times New Roman" w:cs="Times New Roman"/>
                <w:b/>
                <w:bCs/>
                <w:color w:val="000000" w:themeColor="text1"/>
              </w:rPr>
            </w:pP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Формы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CEC" w:rsidRPr="00657AF1" w:rsidRDefault="00421CEC" w:rsidP="007D6161">
            <w:pPr>
              <w:spacing w:after="0"/>
              <w:ind w:firstLine="567"/>
              <w:jc w:val="center"/>
              <w:rPr>
                <w:rFonts w:hAnsi="Times New Roman" w:cs="Times New Roman"/>
                <w:b/>
                <w:bCs/>
                <w:color w:val="000000" w:themeColor="text1"/>
              </w:rPr>
            </w:pP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Что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должен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усвоить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b/>
                <w:bCs/>
                <w:color w:val="000000" w:themeColor="text1"/>
              </w:rPr>
              <w:t>воспитанник</w:t>
            </w:r>
          </w:p>
        </w:tc>
      </w:tr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Познавательное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Игровая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деятельность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657AF1">
              <w:rPr>
                <w:rFonts w:hAnsi="Times New Roman" w:cs="Times New Roman"/>
                <w:color w:val="000000" w:themeColor="text1"/>
              </w:rPr>
              <w:t>Театрализованная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деятельность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657AF1">
              <w:rPr>
                <w:rFonts w:hAnsi="Times New Roman" w:cs="Times New Roman"/>
                <w:color w:val="000000" w:themeColor="text1"/>
              </w:rPr>
              <w:t>Чтение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стихов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Родине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флаге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т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657AF1">
              <w:rPr>
                <w:rFonts w:hAnsi="Times New Roman" w:cs="Times New Roman"/>
                <w:color w:val="000000" w:themeColor="text1"/>
              </w:rPr>
              <w:t>д</w:t>
            </w:r>
            <w:r w:rsidRPr="00657AF1"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Получить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информацию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об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окружающем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мире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малой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родине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Отечестве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социокультурных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ценностях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нашего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народа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отечественных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традициях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праздниках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657AF1">
              <w:rPr>
                <w:rFonts w:hAnsi="Times New Roman" w:cs="Times New Roman"/>
                <w:color w:val="000000" w:themeColor="text1"/>
              </w:rPr>
              <w:t>госсимволах</w:t>
            </w:r>
            <w:proofErr w:type="spellEnd"/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олицетворяющих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Родину</w:t>
            </w:r>
          </w:p>
        </w:tc>
      </w:tr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Социально</w:t>
            </w:r>
            <w:r w:rsidRPr="00657AF1">
              <w:rPr>
                <w:rFonts w:hAnsi="Times New Roman" w:cs="Times New Roman"/>
                <w:color w:val="000000" w:themeColor="text1"/>
              </w:rPr>
              <w:t>-</w:t>
            </w:r>
            <w:r w:rsidRPr="00657AF1">
              <w:rPr>
                <w:rFonts w:hAnsi="Times New Roman" w:cs="Times New Roman"/>
                <w:color w:val="000000" w:themeColor="text1"/>
              </w:rPr>
              <w:t>коммуникативное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Усвоить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нормы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ценности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принятые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в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обществе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включая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моральные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нравственные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657AF1">
              <w:rPr>
                <w:rFonts w:hAnsi="Times New Roman" w:cs="Times New Roman"/>
                <w:color w:val="000000" w:themeColor="text1"/>
              </w:rPr>
              <w:t>Сформировать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чувство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принадлежности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к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своей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семье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сообществу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детей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взрослых</w:t>
            </w:r>
          </w:p>
        </w:tc>
      </w:tr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Речевое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Познакомиться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книжной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культурой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детской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литературой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. </w:t>
            </w:r>
            <w:r w:rsidRPr="00657AF1">
              <w:rPr>
                <w:rFonts w:hAnsi="Times New Roman" w:cs="Times New Roman"/>
                <w:color w:val="000000" w:themeColor="text1"/>
              </w:rPr>
              <w:t>Расширить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представления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7AF1">
              <w:rPr>
                <w:rFonts w:hAnsi="Times New Roman" w:cs="Times New Roman"/>
                <w:color w:val="000000" w:themeColor="text1"/>
              </w:rPr>
              <w:t>госсимволах</w:t>
            </w:r>
            <w:proofErr w:type="spellEnd"/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страны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ее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истории</w:t>
            </w:r>
          </w:p>
        </w:tc>
      </w:tr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Художественно</w:t>
            </w:r>
            <w:r w:rsidRPr="00657AF1">
              <w:rPr>
                <w:rFonts w:hAnsi="Times New Roman" w:cs="Times New Roman"/>
                <w:color w:val="000000" w:themeColor="text1"/>
              </w:rPr>
              <w:t>-</w:t>
            </w:r>
            <w:r w:rsidRPr="00657AF1">
              <w:rPr>
                <w:rFonts w:hAnsi="Times New Roman" w:cs="Times New Roman"/>
                <w:color w:val="000000" w:themeColor="text1"/>
              </w:rPr>
              <w:t>эстетическое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Творческие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формы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–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рисование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лепка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художественное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слово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конструирование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др</w:t>
            </w:r>
            <w:r w:rsidRPr="00657AF1">
              <w:rPr>
                <w:rFonts w:hAnsi="Times New Roman" w:cs="Times New Roman"/>
                <w:color w:val="000000" w:themeColor="text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Научиться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ассоциативно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связывать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7AF1">
              <w:rPr>
                <w:rFonts w:hAnsi="Times New Roman" w:cs="Times New Roman"/>
                <w:color w:val="000000" w:themeColor="text1"/>
              </w:rPr>
              <w:t>госсимволы</w:t>
            </w:r>
            <w:proofErr w:type="spellEnd"/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важными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историческими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событиями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страны</w:t>
            </w:r>
          </w:p>
        </w:tc>
      </w:tr>
      <w:tr w:rsidR="006D34B1" w:rsidRPr="006D34B1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Физическое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Спортивные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1CEC" w:rsidRPr="00657AF1" w:rsidRDefault="00421CEC" w:rsidP="00C20ABF">
            <w:pPr>
              <w:spacing w:after="0" w:line="240" w:lineRule="auto"/>
              <w:ind w:left="75" w:right="75"/>
              <w:jc w:val="both"/>
              <w:rPr>
                <w:rFonts w:hAnsi="Times New Roman" w:cs="Times New Roman"/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Научиться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использовать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57AF1">
              <w:rPr>
                <w:rFonts w:hAnsi="Times New Roman" w:cs="Times New Roman"/>
                <w:color w:val="000000" w:themeColor="text1"/>
              </w:rPr>
              <w:t>госсимволы</w:t>
            </w:r>
            <w:proofErr w:type="spellEnd"/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в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спортивных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мероприятиях</w:t>
            </w:r>
            <w:r w:rsidRPr="00657AF1">
              <w:rPr>
                <w:rFonts w:hAnsi="Times New Roman" w:cs="Times New Roman"/>
                <w:color w:val="000000" w:themeColor="text1"/>
              </w:rPr>
              <w:t>,</w:t>
            </w:r>
          </w:p>
          <w:p w:rsidR="00421CEC" w:rsidRPr="00657AF1" w:rsidRDefault="00421CEC" w:rsidP="00C20ABF">
            <w:pPr>
              <w:spacing w:after="0" w:line="240" w:lineRule="auto"/>
              <w:jc w:val="both"/>
              <w:rPr>
                <w:rFonts w:hAnsi="Times New Roman" w:cs="Times New Roman"/>
                <w:color w:val="000000" w:themeColor="text1"/>
              </w:rPr>
            </w:pPr>
            <w:r w:rsidRPr="00657AF1">
              <w:rPr>
                <w:rFonts w:hAnsi="Times New Roman" w:cs="Times New Roman"/>
                <w:color w:val="000000" w:themeColor="text1"/>
              </w:rPr>
              <w:t>узнать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, </w:t>
            </w:r>
            <w:r w:rsidRPr="00657AF1">
              <w:rPr>
                <w:rFonts w:hAnsi="Times New Roman" w:cs="Times New Roman"/>
                <w:color w:val="000000" w:themeColor="text1"/>
              </w:rPr>
              <w:t>с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чем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данная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норма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традиции</w:t>
            </w:r>
            <w:r w:rsidRPr="00657AF1">
              <w:rPr>
                <w:rFonts w:hAnsi="Times New Roman" w:cs="Times New Roman"/>
                <w:color w:val="000000" w:themeColor="text1"/>
              </w:rPr>
              <w:t xml:space="preserve"> </w:t>
            </w:r>
            <w:r w:rsidRPr="00657AF1">
              <w:rPr>
                <w:rFonts w:hAnsi="Times New Roman" w:cs="Times New Roman"/>
                <w:color w:val="000000" w:themeColor="text1"/>
              </w:rPr>
              <w:t>связаны</w:t>
            </w:r>
          </w:p>
        </w:tc>
      </w:tr>
    </w:tbl>
    <w:p w:rsidR="00225E54" w:rsidRPr="006D34B1" w:rsidRDefault="00225E54" w:rsidP="007D6161">
      <w:pPr>
        <w:spacing w:before="240" w:after="15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Вывод</w:t>
      </w:r>
      <w:r w:rsidRPr="003434E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: 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</w:t>
      </w:r>
      <w:r w:rsidRPr="003434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2A29E2" w:rsidRPr="002A29E2" w:rsidRDefault="00627AB4" w:rsidP="002A29E2">
      <w:pPr>
        <w:pStyle w:val="a3"/>
        <w:numPr>
          <w:ilvl w:val="1"/>
          <w:numId w:val="35"/>
        </w:numPr>
        <w:spacing w:before="240" w:after="15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Оценка организации учебного процесса </w:t>
      </w:r>
    </w:p>
    <w:p w:rsidR="00627AB4" w:rsidRPr="006D34B1" w:rsidRDefault="00627AB4" w:rsidP="002A29E2">
      <w:pPr>
        <w:pStyle w:val="a3"/>
        <w:spacing w:before="240" w:after="15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(воспитательно-образовательного процесса)</w:t>
      </w:r>
    </w:p>
    <w:p w:rsidR="00627AB4" w:rsidRPr="006D34B1" w:rsidRDefault="00627AB4" w:rsidP="007D616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627AB4" w:rsidRPr="006D34B1" w:rsidRDefault="00627AB4" w:rsidP="007D616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форма организации образовательного процесса:</w:t>
      </w:r>
    </w:p>
    <w:p w:rsidR="00627AB4" w:rsidRPr="006D34B1" w:rsidRDefault="00627AB4" w:rsidP="007D616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образовательной программы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627AB4" w:rsidRPr="006D34B1" w:rsidRDefault="00627AB4" w:rsidP="00956C97">
      <w:pPr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B14E6E" w:rsidRPr="006D34B1" w:rsidRDefault="00956C97" w:rsidP="00956C97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О</w:t>
      </w:r>
      <w:proofErr w:type="spellStart"/>
      <w:r w:rsidR="00B14E6E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бщеобразовательная</w:t>
      </w:r>
      <w:proofErr w:type="spellEnd"/>
      <w:r w:rsidR="00B14E6E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:rsidR="00627AB4" w:rsidRPr="006D34B1" w:rsidRDefault="00627AB4" w:rsidP="006D34B1">
      <w:pPr>
        <w:spacing w:after="15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Занятия в рамках образовательной деятельности ведутся по подгруппам. Продолжительность занятий соответствует </w:t>
      </w:r>
      <w:hyperlink r:id="rId17" w:anchor="/document/99/573500115/ZAP2EI83I9/" w:history="1">
        <w:r w:rsidRPr="006D34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СанПиН 1.2.3685-21</w:t>
        </w:r>
      </w:hyperlink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составляет:</w:t>
      </w:r>
    </w:p>
    <w:p w:rsidR="00627AB4" w:rsidRPr="006D34B1" w:rsidRDefault="00627AB4" w:rsidP="006D34B1">
      <w:pPr>
        <w:numPr>
          <w:ilvl w:val="0"/>
          <w:numId w:val="7"/>
        </w:numPr>
        <w:spacing w:after="0" w:line="240" w:lineRule="auto"/>
        <w:ind w:left="27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группах с детьми от 1,5 до 3 лет — до 10 мин;</w:t>
      </w:r>
    </w:p>
    <w:p w:rsidR="00627AB4" w:rsidRPr="006D34B1" w:rsidRDefault="00627AB4" w:rsidP="006D34B1">
      <w:pPr>
        <w:numPr>
          <w:ilvl w:val="0"/>
          <w:numId w:val="7"/>
        </w:numPr>
        <w:spacing w:after="0" w:line="240" w:lineRule="auto"/>
        <w:ind w:left="27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группах с детьми от 3 до 4 лет — до 15 мин;</w:t>
      </w:r>
    </w:p>
    <w:p w:rsidR="00627AB4" w:rsidRPr="006D34B1" w:rsidRDefault="00627AB4" w:rsidP="006D34B1">
      <w:pPr>
        <w:numPr>
          <w:ilvl w:val="0"/>
          <w:numId w:val="7"/>
        </w:numPr>
        <w:spacing w:after="0" w:line="240" w:lineRule="auto"/>
        <w:ind w:left="27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группах с детьми от 4 до 5 лет — до 20 мин;</w:t>
      </w:r>
    </w:p>
    <w:p w:rsidR="00627AB4" w:rsidRPr="006D34B1" w:rsidRDefault="00627AB4" w:rsidP="006D34B1">
      <w:pPr>
        <w:numPr>
          <w:ilvl w:val="0"/>
          <w:numId w:val="7"/>
        </w:numPr>
        <w:spacing w:after="0" w:line="240" w:lineRule="auto"/>
        <w:ind w:left="27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группах с детьми от 5 до 6 лет — до 25 мин;</w:t>
      </w:r>
    </w:p>
    <w:p w:rsidR="00627AB4" w:rsidRPr="006D34B1" w:rsidRDefault="00627AB4" w:rsidP="006D34B1">
      <w:pPr>
        <w:numPr>
          <w:ilvl w:val="0"/>
          <w:numId w:val="7"/>
        </w:numPr>
        <w:spacing w:after="0" w:line="240" w:lineRule="auto"/>
        <w:ind w:left="27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группах с детьми от 6 до 7 лет — до 30 мин.</w:t>
      </w:r>
    </w:p>
    <w:p w:rsidR="00627AB4" w:rsidRPr="006D34B1" w:rsidRDefault="00627AB4" w:rsidP="00956C97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627AB4" w:rsidRPr="006D34B1" w:rsidRDefault="00627AB4" w:rsidP="00956C97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</w:t>
      </w:r>
      <w:r w:rsidRPr="006D34B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B14E6E" w:rsidRPr="006D34B1" w:rsidRDefault="00B14E6E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не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допустить распространения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коронавирусной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инфекции, администрация Детского сада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продолжила соблюдать ограничительные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профилактические меры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3.1/2.4.3598-20: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ежедневный усиленный фильтр воспитанников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работников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термометрия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помощью бесконтактных термометров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опрос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наличие признаков инфекционных заболеваний. Лица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признаками инфекционных заболеваний изолировались, 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Детский сад уведомлял территориальный орган Роспотребнадзора;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еженедельная генеральная уборка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применением дезинфицирующих средств, разведенных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концентрациях 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вирусному режиму;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ежедневная влажная уборка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обработкой всех контактных поверхностей, игрушек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оборудования дезинфицирующими средствами;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дезинфекция посуды, столовых приборов после каждого использования;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бактерицидных установок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групповых комнатах;</w:t>
      </w:r>
    </w:p>
    <w:p w:rsidR="00B14E6E" w:rsidRPr="006D34B1" w:rsidRDefault="00B14E6E" w:rsidP="00956C97">
      <w:pPr>
        <w:numPr>
          <w:ilvl w:val="0"/>
          <w:numId w:val="13"/>
        </w:numPr>
        <w:tabs>
          <w:tab w:val="clear" w:pos="720"/>
        </w:tabs>
        <w:spacing w:before="100" w:beforeAutospacing="1" w:after="100" w:afterAutospacing="1" w:line="240" w:lineRule="auto"/>
        <w:ind w:left="0" w:right="180"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частое проветривание групповых комнат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воспитанников.</w:t>
      </w:r>
    </w:p>
    <w:p w:rsidR="00CB482D" w:rsidRPr="006D34B1" w:rsidRDefault="00B14E6E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течение года проводилась систематическая работа, направленная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сохранение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укрепление физического, психического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эмоционального здоровья детей, 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профилактике нарушений осанки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плоскостопия у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строят образовательную деятельность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учетом здоровья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индивидуальных особенностей детей.</w:t>
      </w:r>
      <w:r w:rsidRPr="006D34B1">
        <w:rPr>
          <w:rFonts w:ascii="Times New Roman" w:eastAsia="Times New Roman" w:hAnsi="Times New Roman" w:cs="Times New Roman"/>
          <w:color w:val="000000" w:themeColor="text1"/>
        </w:rPr>
        <w:br/>
      </w:r>
      <w:r w:rsidR="003434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физическом развитии дошкольников основными задачами для Детского сада являются охрана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укрепление физического, психического здоровья детей,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том числе их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эмоционального благополучия. </w:t>
      </w:r>
    </w:p>
    <w:p w:rsidR="00B14E6E" w:rsidRPr="006D34B1" w:rsidRDefault="00B14E6E" w:rsidP="0020332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Оздоровительный процесс включает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себя: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профилактические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оздоровительные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мероприятия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общеукрепляющую терапию (витаминотерапия, полоскание горла, применение фитонцидов);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организацию рационального питания (четырехразовый режим питания);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санитарно-гигиенические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противоэпидемиологические мероприятия;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двигательную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активность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комплекс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закаливающих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мероприятий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технологий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 (дыхательные гимнастики, индивидуальные физические упражнения, занятия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сухом бассейне);</w:t>
      </w:r>
    </w:p>
    <w:p w:rsidR="00B14E6E" w:rsidRPr="006D34B1" w:rsidRDefault="00B14E6E" w:rsidP="00956C97">
      <w:pPr>
        <w:numPr>
          <w:ilvl w:val="0"/>
          <w:numId w:val="15"/>
        </w:numPr>
        <w:tabs>
          <w:tab w:val="clear" w:pos="720"/>
          <w:tab w:val="num" w:pos="780"/>
        </w:tabs>
        <w:spacing w:before="100" w:beforeAutospacing="1" w:after="100" w:afterAutospacing="1" w:line="240" w:lineRule="auto"/>
        <w:ind w:left="780" w:right="180" w:firstLine="2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режим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проветривания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и 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кварцевания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B14E6E" w:rsidRPr="006D34B1" w:rsidRDefault="00B14E6E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Благодаря созданию медико-педагогических условий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системе оздоровительных мероприятий показатели физического здоровья детей улучшились. </w:t>
      </w:r>
    </w:p>
    <w:p w:rsidR="00AD4379" w:rsidRPr="006D34B1" w:rsidRDefault="00B14E6E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воспитательно-образовательный процесс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строится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учетом требований санитарно-гигиенического режима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дошкольных учреждениях. Выполнение детьми программы осуществляется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хорошем уровне. Годовые задачи реализованы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полном объеме.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систематически организуются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проводятся различные тематические мероприятия.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возрастные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индивидуальные особенности детей, что позволяет осуществить личностно-ориентированный подход к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AD43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детям.</w:t>
      </w:r>
    </w:p>
    <w:p w:rsidR="00B14E6E" w:rsidRPr="006D34B1" w:rsidRDefault="00B14E6E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Учебно-методическое обеспечение полностью (не полностью/ частично) соответствует ОП ДО, ФГОС ДО, условиям реализации 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Ф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 ДО.</w:t>
      </w:r>
    </w:p>
    <w:p w:rsidR="00E2771D" w:rsidRPr="006D34B1" w:rsidRDefault="00E2771D" w:rsidP="00655796">
      <w:pPr>
        <w:pStyle w:val="a3"/>
        <w:numPr>
          <w:ilvl w:val="1"/>
          <w:numId w:val="35"/>
        </w:numPr>
        <w:spacing w:after="15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качества кадрового обеспечения</w:t>
      </w:r>
    </w:p>
    <w:p w:rsidR="00080A79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Детский сад укомплектован педагогами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100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процентов согласно штатно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 расписанию. Всего работают 1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человек. </w:t>
      </w:r>
    </w:p>
    <w:p w:rsidR="00080A79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 педагогические работники прошли аттестацию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получили:</w:t>
      </w:r>
    </w:p>
    <w:p w:rsidR="00080A79" w:rsidRPr="006D34B1" w:rsidRDefault="00080A79" w:rsidP="00956C9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высшую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квалификационную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категорию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2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воспитател</w:t>
      </w:r>
      <w:proofErr w:type="spellEnd"/>
      <w:r w:rsidR="00657A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ь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080A79" w:rsidRPr="006D34B1" w:rsidRDefault="00080A79" w:rsidP="00956C97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перв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ую</w:t>
      </w:r>
      <w:proofErr w:type="spellEnd"/>
      <w:proofErr w:type="gramEnd"/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квалификационную</w:t>
      </w:r>
      <w:proofErr w:type="spellEnd"/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категорию</w:t>
      </w:r>
      <w:proofErr w:type="spellEnd"/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</w:t>
      </w:r>
      <w:r w:rsidR="00D4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7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воспитател</w:t>
      </w:r>
      <w:proofErr w:type="spellEnd"/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я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080A79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Курсы повышения квалификации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10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прошли 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 Детского сада, из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них 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педагог. </w:t>
      </w:r>
    </w:p>
    <w:p w:rsidR="005D6BA7" w:rsidRPr="006D34B1" w:rsidRDefault="005D6BA7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202</w:t>
      </w:r>
      <w:r w:rsidR="0010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процедуру аттестации прошли </w:t>
      </w:r>
      <w:r w:rsidR="0010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6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человек: на высшую квалификационную категорию – 1 человек, на первую –</w:t>
      </w:r>
      <w:r w:rsidR="00102F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5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.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Таким образом, количество педагогов с первой и высшей квалификационной категорией стало –</w:t>
      </w:r>
      <w:r w:rsidR="00A44C1A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человека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 составляет 70%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CB482D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Распределение педагогических</w:t>
      </w:r>
      <w:r w:rsidR="00A44C1A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работников по возрасту, человек.</w:t>
      </w:r>
    </w:p>
    <w:p w:rsidR="00A44C1A" w:rsidRPr="006D34B1" w:rsidRDefault="00A44C1A" w:rsidP="006D34B1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 педагогического состава</w:t>
      </w:r>
      <w:r w:rsidR="00A91DA1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9B5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A91DA1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</w:t>
      </w:r>
      <w:r w:rsidR="00A91DA1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A44C1A" w:rsidRPr="006D34B1" w:rsidRDefault="00A44C1A" w:rsidP="006D3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 30 лет: 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3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педагог;</w:t>
      </w:r>
    </w:p>
    <w:p w:rsidR="00A44C1A" w:rsidRPr="006D34B1" w:rsidRDefault="00A44C1A" w:rsidP="006D34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31 до 50 лет: </w:t>
      </w:r>
      <w:r w:rsidR="00AF6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8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педагогов;</w:t>
      </w:r>
    </w:p>
    <w:p w:rsidR="00080A79" w:rsidRPr="006D34B1" w:rsidRDefault="00A44C1A" w:rsidP="006D34B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50 лет: нет.</w:t>
      </w:r>
    </w:p>
    <w:p w:rsidR="00C30BBF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итогам 202</w:t>
      </w:r>
      <w:r w:rsidR="00F70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Детский сад перешел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применение профессиональных стандартов. Из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12 педагогических работников Детского сада все соответствуют квалификационным требованиям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профстандарта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«Педагог». Их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должностные инструкции соответствуют трудовым функциям, установленным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профстандартом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«Педагог».</w:t>
      </w:r>
    </w:p>
    <w:p w:rsidR="00080A79" w:rsidRPr="006D34B1" w:rsidRDefault="00C30BBF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мастер-классов, 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конкурсах профессионального мастерства, стажировках, эффективно участвуют в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работе методических объединений, знакомятся с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опытом работы своих коллег и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других дошкольных учреждений, а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</w:t>
      </w:r>
      <w:proofErr w:type="spellStart"/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саморазвиваются</w:t>
      </w:r>
      <w:proofErr w:type="spellEnd"/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080A79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мероприятия создают условия для повышения качества реализации образовательной программы.</w:t>
      </w:r>
    </w:p>
    <w:p w:rsidR="00C30BBF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C30BBF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етском саду созданы кадровые условия, обеспечивающие качественную реализацию образовательной программы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требованиями обновления дошкольного образования.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саду. Педагоги МБДОУ №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C30BBF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зарекомендовали себя как инициативный, творческий коллектив, умеющий найти индивидуальный подход к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каждому ребенку, помочь раскрыть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развить его способности. </w:t>
      </w:r>
    </w:p>
    <w:p w:rsidR="00080A79" w:rsidRPr="006D34B1" w:rsidRDefault="00080A79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Таким образом, система психолого-педагогического сопровождения педагогов, уровень профессиональной подготовленности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мастерства, их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творческий потенциал, стремление к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повышению своего теоретического уровня позволяют педагогам создать комфортные условия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группах, грамотно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успешно строить педагогический процесс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учетом требований ФГОС </w:t>
      </w:r>
      <w:r w:rsidR="009B58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ФОП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ДО. Однако необходимо педагогам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узким специалистам более активно принимать участие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время аттестации педагогического работника, 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во-вторых, играет большую роль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повышении рейтинга Детского сада.</w:t>
      </w:r>
    </w:p>
    <w:p w:rsidR="00C61956" w:rsidRPr="006D34B1" w:rsidRDefault="00C61956" w:rsidP="00956C97">
      <w:pPr>
        <w:pStyle w:val="a3"/>
        <w:numPr>
          <w:ilvl w:val="1"/>
          <w:numId w:val="35"/>
        </w:numPr>
        <w:spacing w:before="100" w:beforeAutospacing="1" w:after="100" w:afterAutospacing="1" w:line="240" w:lineRule="auto"/>
        <w:ind w:left="709" w:hanging="4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Оценка учебно-методического и</w:t>
      </w: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библиотечно-информационного обеспечения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библиотека является составной частью методической службы.</w:t>
      </w:r>
      <w:r w:rsidRPr="006D34B1">
        <w:rPr>
          <w:rFonts w:ascii="Times New Roman" w:eastAsia="Times New Roman" w:hAnsi="Times New Roman" w:cs="Times New Roman"/>
          <w:color w:val="000000" w:themeColor="text1"/>
        </w:rPr>
        <w:br/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Библиотечный фонд располагается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всем образовательным областям общеобразовательной программы, детской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художественной литературой, периодическими изданиями, 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другими информационными ресурсами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различных электронных носителях.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обязательной частью ОП</w:t>
      </w:r>
      <w:r w:rsidR="00A538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61956" w:rsidRPr="00956C97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F706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Детский сад пополнил учебно-методический комплект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методической литературой по патриотическому воспитанию и изучению государственных символов дошкольниками. </w:t>
      </w:r>
      <w:r w:rsidRP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Приобрели наглядно-дидактические пособия:</w:t>
      </w:r>
    </w:p>
    <w:p w:rsidR="00C61956" w:rsidRPr="006D34B1" w:rsidRDefault="00C61956" w:rsidP="00956C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серии «Мир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картинках», «Рассказы 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картинкам», «Расскажите детям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CB482D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о..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«Играем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сказку», «Грамматика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картинках», «Искусство детям»;</w:t>
      </w:r>
    </w:p>
    <w:p w:rsidR="00C61956" w:rsidRPr="006D34B1" w:rsidRDefault="00C61956" w:rsidP="00956C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картины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для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рассматривания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плакаты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C61956" w:rsidRPr="006D34B1" w:rsidRDefault="00C61956" w:rsidP="00956C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 w:hanging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комплексы для оформления родительских уголков;</w:t>
      </w:r>
    </w:p>
    <w:p w:rsidR="00C61956" w:rsidRPr="006D34B1" w:rsidRDefault="00C61956" w:rsidP="00956C97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 w:hanging="2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рабочие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тетради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для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обучающихся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Оборудование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Информационное обеспечение Детского сада включает:</w:t>
      </w:r>
    </w:p>
    <w:p w:rsidR="00C61956" w:rsidRPr="006D34B1" w:rsidRDefault="00C61956" w:rsidP="00956C97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информационно-телекоммуникационное оборудование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472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пополнилось компьютером, тремя принтерами, планшетами, проектором мультимедиа;</w:t>
      </w:r>
    </w:p>
    <w:p w:rsidR="00C61956" w:rsidRPr="006D34B1" w:rsidRDefault="00C61956" w:rsidP="00956C97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 w:firstLine="21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программное обеспечение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позволяет работать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текстовыми редакторами, интернет-ресурсами, фото-, видеоматериалами, графическими редакторами.</w:t>
      </w:r>
    </w:p>
    <w:p w:rsidR="00C61956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учебно-методическое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эффективной реализации образовательных программ.</w:t>
      </w:r>
    </w:p>
    <w:p w:rsidR="00C61956" w:rsidRPr="006D34B1" w:rsidRDefault="00C61956" w:rsidP="00956C97">
      <w:pPr>
        <w:pStyle w:val="a3"/>
        <w:numPr>
          <w:ilvl w:val="1"/>
          <w:numId w:val="35"/>
        </w:numPr>
        <w:spacing w:before="100" w:beforeAutospacing="1" w:after="100" w:afterAutospacing="1" w:line="240" w:lineRule="auto"/>
        <w:ind w:left="2268" w:firstLine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Оценка материально-технической базы</w:t>
      </w:r>
    </w:p>
    <w:p w:rsidR="00C61956" w:rsidRPr="008B5F5B" w:rsidRDefault="00C61956" w:rsidP="00796E6E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развития детей. </w:t>
      </w:r>
      <w:r w:rsidRPr="008B5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B5F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оборудованы помещения: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групповые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помещения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5;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кабинет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заведующего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методический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кабинет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музыкальный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зал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физкультурный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зал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пищеблок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прачечная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медицинский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кабинет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1;</w:t>
      </w:r>
    </w:p>
    <w:p w:rsidR="00C61956" w:rsidRPr="006D34B1" w:rsidRDefault="00C61956" w:rsidP="00956C97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 w:firstLine="21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физиокабинет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— 1</w:t>
      </w:r>
      <w:r w:rsidR="00443E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61956" w:rsidRPr="006D34B1" w:rsidRDefault="00C61956" w:rsidP="00472F95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B769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 202</w:t>
      </w:r>
      <w:r w:rsidR="00F643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году </w:t>
      </w:r>
      <w:r w:rsidR="007B7696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 </w:t>
      </w:r>
      <w:r w:rsidR="00443E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оснащен</w:t>
      </w:r>
      <w:r w:rsidR="007B7696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кабинет русского языка, создали все условия для изучения двух языков. Образование и воспитание на двух языках реализуется через творческий потенциал каждого педагога, всего педагогического коллектива. </w:t>
      </w:r>
    </w:p>
    <w:p w:rsidR="007B7696" w:rsidRDefault="007B769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Анализ соответствия материально-технического обеспечения реализации ОП </w:t>
      </w:r>
      <w:r w:rsidR="006D34B1"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 требований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предъявляемым к участкам, зданию, помещениям показал, что для реализации 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</w:t>
      </w:r>
    </w:p>
    <w:p w:rsidR="007B7696" w:rsidRPr="006D34B1" w:rsidRDefault="007B7696" w:rsidP="001948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кабинеты оформлены. При создании развивающей предметно- пространственной среды воспитатели учитывают возрастные, индивидуальные особенности детей своей группы.</w:t>
      </w:r>
    </w:p>
    <w:p w:rsidR="007B7696" w:rsidRPr="006D34B1" w:rsidRDefault="007B769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детского сада оформлены клумбы и разбиты новые цветники.</w:t>
      </w:r>
    </w:p>
    <w:p w:rsidR="007B7696" w:rsidRPr="006D34B1" w:rsidRDefault="007B769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уровень освещения соответствует нормам, замена ламп проводится вовремя;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электрооборудование и технологическое оборудование в исправном состоянии;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мебель закреплена;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здание и помещения, вентиляционные и тепловые сети находятся в удовлетворительном состоянии;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гигиенические устройства для сотрудников и детей находятся в удовлетворительном состоянии;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работники обеспечены спецодеждой и другими средствами индивидуальной защиты;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разработан план организационно-технических и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оздоровительных мероприятий по улучшению условий и охраны труда, предупреждению производственного травматизма;</w:t>
      </w:r>
    </w:p>
    <w:p w:rsidR="007B7696" w:rsidRPr="006D34B1" w:rsidRDefault="007B7696" w:rsidP="00956C97">
      <w:pPr>
        <w:pStyle w:val="a3"/>
        <w:numPr>
          <w:ilvl w:val="0"/>
          <w:numId w:val="24"/>
        </w:numPr>
        <w:spacing w:before="100" w:beforeAutospacing="1"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территории ограждены по периметру забором.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1948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необходимо продолжить модернизацию цифрового обучающего оборудования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программного обеспечения, определить источники финансирования закупки.</w:t>
      </w:r>
    </w:p>
    <w:p w:rsidR="00C61956" w:rsidRPr="006D34B1" w:rsidRDefault="00C61956" w:rsidP="00956C97">
      <w:pPr>
        <w:pStyle w:val="a3"/>
        <w:numPr>
          <w:ilvl w:val="1"/>
          <w:numId w:val="35"/>
        </w:numPr>
        <w:spacing w:before="100" w:beforeAutospacing="1" w:after="100" w:afterAutospacing="1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Оценка функционирования внутренней системы оценки качества образования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Система качества дошкольного образования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Детском саду рассматривается как система контроля внутри ДОО, которая включает в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себя интегративные качества:</w:t>
      </w:r>
    </w:p>
    <w:p w:rsidR="00C61956" w:rsidRPr="006D34B1" w:rsidRDefault="00C61956" w:rsidP="00956C97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 w:firstLine="35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качество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методической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работы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C61956" w:rsidRPr="006D34B1" w:rsidRDefault="00C61956" w:rsidP="00956C97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 w:firstLine="35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качество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воспитательно-образовательного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процесса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C61956" w:rsidRPr="006D34B1" w:rsidRDefault="00C61956" w:rsidP="00956C97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 w:firstLine="35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качество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взаимодействия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с </w:t>
      </w:r>
      <w:proofErr w:type="spellStart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родителями</w:t>
      </w:r>
      <w:proofErr w:type="spellEnd"/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:rsidR="00C61956" w:rsidRPr="006D34B1" w:rsidRDefault="00C61956" w:rsidP="00956C97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 w:firstLine="35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качество работы 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педагогическими кадрами;</w:t>
      </w:r>
    </w:p>
    <w:p w:rsidR="00C61956" w:rsidRPr="006D34B1" w:rsidRDefault="00C61956" w:rsidP="00956C97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 w:firstLine="3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качество развивающей предметно-пространственной среды.</w:t>
      </w:r>
    </w:p>
    <w:p w:rsidR="00C61956" w:rsidRPr="006D34B1" w:rsidRDefault="00C61956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своевременную информацию, необходимую для принятия управленческих решений.</w:t>
      </w:r>
    </w:p>
    <w:p w:rsidR="004B7EB5" w:rsidRPr="006D34B1" w:rsidRDefault="004B7EB5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</w:p>
    <w:p w:rsidR="004B7EB5" w:rsidRPr="006D34B1" w:rsidRDefault="004B7EB5" w:rsidP="00956C9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C61956" w:rsidRPr="006D34B1" w:rsidRDefault="00C61956" w:rsidP="00956C97">
      <w:pPr>
        <w:pStyle w:val="a3"/>
        <w:numPr>
          <w:ilvl w:val="0"/>
          <w:numId w:val="35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Результаты анализа показателей деятельности организации</w:t>
      </w:r>
    </w:p>
    <w:p w:rsidR="00C61956" w:rsidRPr="006D34B1" w:rsidRDefault="00C61956" w:rsidP="006D34B1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 приведены по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состоянию на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31.12.20</w:t>
      </w:r>
      <w:r w:rsidR="00956C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2</w:t>
      </w:r>
      <w:r w:rsidR="003F3B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Pr="006D34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77"/>
        <w:gridCol w:w="1685"/>
        <w:gridCol w:w="1343"/>
      </w:tblGrid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Единица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Количество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Образовательная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деятельность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Общее количество воспитанников, которые обучаются 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 xml:space="preserve">программе дошкольного </w:t>
            </w:r>
            <w:r w:rsidR="006D34B1" w:rsidRPr="008B5F5B">
              <w:rPr>
                <w:rFonts w:ascii="Times New Roman" w:eastAsia="Times New Roman" w:hAnsi="Times New Roman" w:cs="Times New Roman"/>
                <w:color w:val="000000"/>
              </w:rPr>
              <w:t>образования,</w:t>
            </w:r>
            <w:r w:rsidR="006D34B1" w:rsidRPr="008B5F5B">
              <w:rPr>
                <w:rFonts w:ascii="Times New Roman" w:eastAsia="Times New Roman" w:hAnsi="Times New Roman" w:cs="Times New Roman"/>
              </w:rPr>
              <w:t xml:space="preserve">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108</w:t>
            </w: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режиме полного дня (8–12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108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режиме кратковременного пребывания (3–5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B482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семейной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дошкольной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форме семейного образования с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Общее количество воспитанников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возрасте до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25</w:t>
            </w:r>
            <w:r>
              <w:rPr>
                <w:rFonts w:ascii="Times New Roman" w:eastAsia="Times New Roman" w:hAnsi="Times New Roman" w:cs="Times New Roman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7,25</w:t>
            </w:r>
            <w:r w:rsidR="003D673B" w:rsidRPr="008B5F5B">
              <w:rPr>
                <w:rFonts w:ascii="Times New Roman" w:eastAsia="Times New Roman" w:hAnsi="Times New Roman" w:cs="Times New Roman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Общее количество воспитанников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возрасте от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трех до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84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91,56</w:t>
            </w:r>
            <w:r w:rsidR="003D673B" w:rsidRPr="008B5F5B">
              <w:rPr>
                <w:rFonts w:ascii="Times New Roman" w:eastAsia="Times New Roman" w:hAnsi="Times New Roman" w:cs="Times New Roman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Количество (удельный вес) детей от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воспитанников, которые получают услуги присмотра и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ухода,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том числе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8—12-часового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A8510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108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(100%)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12—14-часового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круглосуточного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воспитанников с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ОВЗ от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обучению 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образовательной программе дошкольного</w:t>
            </w:r>
            <w:r w:rsidRPr="008B5F5B">
              <w:rPr>
                <w:rFonts w:ascii="Times New Roman" w:eastAsia="Times New Roman" w:hAnsi="Times New Roman" w:cs="Times New Roman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присмотру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Средний показатель пропущенных 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болезни дней на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Общая численность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</w:rPr>
              <w:t>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 xml:space="preserve">том числе количество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педработников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B482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высшим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B482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 w:rsidR="00CB482D" w:rsidRPr="008B5F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средним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профессиональным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B482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Количество (удельный вес численности) педагогических работников, которым 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результатам аттестации присвоена квалификационная категория,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педагогических работников,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25109B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</w:rPr>
              <w:t>1</w:t>
            </w:r>
            <w:r w:rsidR="00AB736F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Pr="008B5F5B">
              <w:rPr>
                <w:rFonts w:ascii="Times New Roman" w:eastAsia="Times New Roman" w:hAnsi="Times New Roman" w:cs="Times New Roman"/>
              </w:rPr>
              <w:t xml:space="preserve"> (100%)</w:t>
            </w:r>
          </w:p>
          <w:p w:rsidR="0025109B" w:rsidRPr="008B5F5B" w:rsidRDefault="0025109B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высшей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25109B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55712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первой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7</w:t>
            </w:r>
            <w:r w:rsidR="00F55712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Количество (удельный вес численности) педагогических работников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5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261B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="00F55712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r w:rsidR="00261BF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9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больше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30 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r w:rsidR="00261BF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9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Количество (удельный вес численности) педагогических работников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педагогических работников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30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A8510D" w:rsidP="00261BF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9</w:t>
            </w:r>
            <w:r w:rsidR="00F55712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r w:rsidR="00261BF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82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55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F55712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(0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педагогических и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административно-хозяйственных работников, которые за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последние 5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лет прошли повышение квалификации или профессиональную переподготовку, от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B372E8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11</w:t>
            </w:r>
            <w:r w:rsidR="00094F81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r w:rsidR="00E11E02" w:rsidRPr="008B5F5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Численность (удельный вес) педагогических и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административно-хозяйственных работников, которые прошли повышение квалификации по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применению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образовательном процессе ФГОС, от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процент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B372E8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  <w:r w:rsidR="00094F81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(1</w:t>
            </w:r>
            <w:r w:rsidR="00E11E02" w:rsidRPr="008B5F5B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C61956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%)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Соотношение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педагогический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работник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воспитанник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043373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090919"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="00D3397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108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938D1" w:rsidRPr="008B5F5B">
              <w:rPr>
                <w:rFonts w:ascii="Times New Roman" w:eastAsia="Times New Roman" w:hAnsi="Times New Roman" w:cs="Times New Roman"/>
                <w:color w:val="000000"/>
              </w:rPr>
              <w:t>(1/7,5)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Наличие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Детском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саду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музыкального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инструктора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физической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090919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090919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нет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Инфраструктура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Общая площадь помещений,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которых осуществляется</w:t>
            </w:r>
            <w:r w:rsidRPr="008B5F5B">
              <w:rPr>
                <w:rFonts w:ascii="Times New Roman" w:eastAsia="Times New Roman" w:hAnsi="Times New Roman" w:cs="Times New Roman"/>
              </w:rPr>
              <w:br/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образовательная деятельность,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расчете на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кв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9125F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E1794D" w:rsidRPr="008B5F5B">
              <w:rPr>
                <w:rFonts w:ascii="Times New Roman" w:eastAsia="Times New Roman" w:hAnsi="Times New Roman" w:cs="Times New Roman"/>
                <w:color w:val="000000"/>
              </w:rPr>
              <w:t>1,7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кв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E1794D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</w:rPr>
              <w:t>298,6</w:t>
            </w:r>
          </w:p>
          <w:p w:rsidR="00B362E0" w:rsidRPr="008B5F5B" w:rsidRDefault="00B362E0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</w:rPr>
              <w:t>736кв.м</w:t>
            </w:r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Наличие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 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Детском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саду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C61956" w:rsidRPr="00C61956" w:rsidTr="007B76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физкультурного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музыкального</w:t>
            </w:r>
            <w:proofErr w:type="spellEnd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  <w:tr w:rsidR="00C61956" w:rsidRPr="00C61956" w:rsidTr="007B76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прогулочных площадок, которые оснащены так, чтобы обеспечить потребность воспитанников в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физической активности и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игровой деятельности на</w:t>
            </w:r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8B5F5B">
              <w:rPr>
                <w:rFonts w:ascii="Times New Roman" w:eastAsia="Times New Roman" w:hAnsi="Times New Roman" w:cs="Times New Roman"/>
                <w:color w:val="000000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1956" w:rsidRPr="008B5F5B" w:rsidRDefault="00C61956" w:rsidP="008B5F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8B5F5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да</w:t>
            </w:r>
            <w:proofErr w:type="spellEnd"/>
          </w:p>
        </w:tc>
      </w:tr>
    </w:tbl>
    <w:p w:rsidR="00185709" w:rsidRPr="00311DD8" w:rsidRDefault="00185709" w:rsidP="008361FC">
      <w:pPr>
        <w:pStyle w:val="a3"/>
        <w:numPr>
          <w:ilvl w:val="0"/>
          <w:numId w:val="3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1D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</w:t>
      </w:r>
    </w:p>
    <w:p w:rsidR="00A63B06" w:rsidRDefault="0023756A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CB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</w:t>
      </w:r>
      <w:r w:rsidR="008361F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и ФОП</w:t>
      </w:r>
      <w:r w:rsidRPr="00013C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ДО. Осуществляется планомерная и систематическая работа по совершенствованию развивающей предметно-пространственной среды, её соответствию ФГОС </w:t>
      </w:r>
      <w:r w:rsidR="008361F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и ФОП </w:t>
      </w:r>
      <w:r w:rsidRPr="00013CB6">
        <w:rPr>
          <w:rFonts w:ascii="Times New Roman" w:eastAsia="Times New Roman" w:hAnsi="Times New Roman" w:cs="Times New Roman"/>
          <w:color w:val="000000"/>
          <w:sz w:val="24"/>
          <w:szCs w:val="24"/>
        </w:rPr>
        <w:t>ДО.</w:t>
      </w:r>
      <w:r w:rsidR="008361F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013CB6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взаимопонимания и сотрудничества.</w:t>
      </w: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Default="008523A3" w:rsidP="00934147">
      <w:p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23A3" w:rsidRPr="00934147" w:rsidRDefault="008523A3" w:rsidP="008523A3">
      <w:pPr>
        <w:spacing w:before="100" w:beforeAutospacing="1" w:after="100" w:afterAutospacing="1" w:line="276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389759" cy="6638574"/>
            <wp:effectExtent l="4128" t="0" r="6032" b="6033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3340" cy="664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523A3" w:rsidRPr="00934147" w:rsidSect="00BD70DB">
      <w:footerReference w:type="default" r:id="rId1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506" w:rsidRDefault="00515506" w:rsidP="00934147">
      <w:pPr>
        <w:spacing w:after="0" w:line="240" w:lineRule="auto"/>
      </w:pPr>
      <w:r>
        <w:separator/>
      </w:r>
    </w:p>
  </w:endnote>
  <w:endnote w:type="continuationSeparator" w:id="0">
    <w:p w:rsidR="00515506" w:rsidRDefault="00515506" w:rsidP="00934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155523"/>
      <w:docPartObj>
        <w:docPartGallery w:val="Page Numbers (Bottom of Page)"/>
        <w:docPartUnique/>
      </w:docPartObj>
    </w:sdtPr>
    <w:sdtEndPr/>
    <w:sdtContent>
      <w:p w:rsidR="00907382" w:rsidRDefault="0090738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3A3">
          <w:rPr>
            <w:noProof/>
          </w:rPr>
          <w:t>19</w:t>
        </w:r>
        <w:r>
          <w:fldChar w:fldCharType="end"/>
        </w:r>
      </w:p>
    </w:sdtContent>
  </w:sdt>
  <w:p w:rsidR="00907382" w:rsidRDefault="009073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506" w:rsidRDefault="00515506" w:rsidP="00934147">
      <w:pPr>
        <w:spacing w:after="0" w:line="240" w:lineRule="auto"/>
      </w:pPr>
      <w:r>
        <w:separator/>
      </w:r>
    </w:p>
  </w:footnote>
  <w:footnote w:type="continuationSeparator" w:id="0">
    <w:p w:rsidR="00515506" w:rsidRDefault="00515506" w:rsidP="00934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0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A7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723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75278A"/>
    <w:multiLevelType w:val="multilevel"/>
    <w:tmpl w:val="3872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9577CC"/>
    <w:multiLevelType w:val="hybridMultilevel"/>
    <w:tmpl w:val="3C84E6D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50842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3D32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7D2843"/>
    <w:multiLevelType w:val="hybridMultilevel"/>
    <w:tmpl w:val="989AB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83A37"/>
    <w:multiLevelType w:val="multilevel"/>
    <w:tmpl w:val="3758A8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2C68C2"/>
    <w:multiLevelType w:val="multilevel"/>
    <w:tmpl w:val="30C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978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94F71BD"/>
    <w:multiLevelType w:val="multilevel"/>
    <w:tmpl w:val="5A3AF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E510F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8564F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6406B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D4112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E951062"/>
    <w:multiLevelType w:val="multilevel"/>
    <w:tmpl w:val="7E7C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CE3A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2946CF8"/>
    <w:multiLevelType w:val="multilevel"/>
    <w:tmpl w:val="5EFE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0B1C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2C564A"/>
    <w:multiLevelType w:val="multilevel"/>
    <w:tmpl w:val="C31233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upp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DBE280B"/>
    <w:multiLevelType w:val="hybridMultilevel"/>
    <w:tmpl w:val="B2FCDB5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F849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2E3131B"/>
    <w:multiLevelType w:val="multilevel"/>
    <w:tmpl w:val="723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51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4D39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E04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A425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84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517D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2762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A618A9"/>
    <w:multiLevelType w:val="multilevel"/>
    <w:tmpl w:val="89AA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537F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72A7B88"/>
    <w:multiLevelType w:val="multilevel"/>
    <w:tmpl w:val="DA10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755050"/>
    <w:multiLevelType w:val="multilevel"/>
    <w:tmpl w:val="A1D0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0113C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1C3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3A31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3529BE"/>
    <w:multiLevelType w:val="multilevel"/>
    <w:tmpl w:val="5A3AF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E660D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767AE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41C26D3"/>
    <w:multiLevelType w:val="hybridMultilevel"/>
    <w:tmpl w:val="7A0CB0FA"/>
    <w:lvl w:ilvl="0" w:tplc="F21A7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533B9"/>
    <w:multiLevelType w:val="multilevel"/>
    <w:tmpl w:val="14EE4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9C727F"/>
    <w:multiLevelType w:val="multilevel"/>
    <w:tmpl w:val="7A26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E923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BF716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D16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A85983"/>
    <w:multiLevelType w:val="hybridMultilevel"/>
    <w:tmpl w:val="0D361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34"/>
  </w:num>
  <w:num w:numId="4">
    <w:abstractNumId w:val="16"/>
  </w:num>
  <w:num w:numId="5">
    <w:abstractNumId w:val="9"/>
  </w:num>
  <w:num w:numId="6">
    <w:abstractNumId w:val="31"/>
  </w:num>
  <w:num w:numId="7">
    <w:abstractNumId w:val="18"/>
  </w:num>
  <w:num w:numId="8">
    <w:abstractNumId w:val="23"/>
  </w:num>
  <w:num w:numId="9">
    <w:abstractNumId w:val="42"/>
  </w:num>
  <w:num w:numId="10">
    <w:abstractNumId w:val="43"/>
  </w:num>
  <w:num w:numId="11">
    <w:abstractNumId w:val="11"/>
  </w:num>
  <w:num w:numId="12">
    <w:abstractNumId w:val="47"/>
  </w:num>
  <w:num w:numId="13">
    <w:abstractNumId w:val="28"/>
  </w:num>
  <w:num w:numId="14">
    <w:abstractNumId w:val="36"/>
  </w:num>
  <w:num w:numId="15">
    <w:abstractNumId w:val="24"/>
  </w:num>
  <w:num w:numId="16">
    <w:abstractNumId w:val="14"/>
  </w:num>
  <w:num w:numId="17">
    <w:abstractNumId w:val="19"/>
  </w:num>
  <w:num w:numId="18">
    <w:abstractNumId w:val="26"/>
  </w:num>
  <w:num w:numId="19">
    <w:abstractNumId w:val="27"/>
  </w:num>
  <w:num w:numId="20">
    <w:abstractNumId w:val="37"/>
  </w:num>
  <w:num w:numId="21">
    <w:abstractNumId w:val="30"/>
  </w:num>
  <w:num w:numId="22">
    <w:abstractNumId w:val="25"/>
  </w:num>
  <w:num w:numId="23">
    <w:abstractNumId w:val="0"/>
  </w:num>
  <w:num w:numId="24">
    <w:abstractNumId w:val="7"/>
  </w:num>
  <w:num w:numId="25">
    <w:abstractNumId w:val="38"/>
  </w:num>
  <w:num w:numId="26">
    <w:abstractNumId w:val="21"/>
  </w:num>
  <w:num w:numId="27">
    <w:abstractNumId w:val="41"/>
  </w:num>
  <w:num w:numId="28">
    <w:abstractNumId w:val="22"/>
  </w:num>
  <w:num w:numId="29">
    <w:abstractNumId w:val="44"/>
  </w:num>
  <w:num w:numId="30">
    <w:abstractNumId w:val="4"/>
  </w:num>
  <w:num w:numId="31">
    <w:abstractNumId w:val="40"/>
  </w:num>
  <w:num w:numId="32">
    <w:abstractNumId w:val="32"/>
  </w:num>
  <w:num w:numId="33">
    <w:abstractNumId w:val="1"/>
  </w:num>
  <w:num w:numId="34">
    <w:abstractNumId w:val="17"/>
  </w:num>
  <w:num w:numId="35">
    <w:abstractNumId w:val="8"/>
  </w:num>
  <w:num w:numId="36">
    <w:abstractNumId w:val="2"/>
  </w:num>
  <w:num w:numId="37">
    <w:abstractNumId w:val="6"/>
  </w:num>
  <w:num w:numId="38">
    <w:abstractNumId w:val="39"/>
  </w:num>
  <w:num w:numId="39">
    <w:abstractNumId w:val="5"/>
  </w:num>
  <w:num w:numId="40">
    <w:abstractNumId w:val="10"/>
  </w:num>
  <w:num w:numId="41">
    <w:abstractNumId w:val="35"/>
  </w:num>
  <w:num w:numId="42">
    <w:abstractNumId w:val="29"/>
  </w:num>
  <w:num w:numId="43">
    <w:abstractNumId w:val="15"/>
  </w:num>
  <w:num w:numId="44">
    <w:abstractNumId w:val="13"/>
  </w:num>
  <w:num w:numId="45">
    <w:abstractNumId w:val="20"/>
  </w:num>
  <w:num w:numId="46">
    <w:abstractNumId w:val="46"/>
  </w:num>
  <w:num w:numId="47">
    <w:abstractNumId w:val="45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67"/>
    <w:rsid w:val="00010CFD"/>
    <w:rsid w:val="00013CB6"/>
    <w:rsid w:val="0001592C"/>
    <w:rsid w:val="00043373"/>
    <w:rsid w:val="00055047"/>
    <w:rsid w:val="00066E89"/>
    <w:rsid w:val="00076BD7"/>
    <w:rsid w:val="00080A79"/>
    <w:rsid w:val="000858DD"/>
    <w:rsid w:val="00087078"/>
    <w:rsid w:val="0008759F"/>
    <w:rsid w:val="00090919"/>
    <w:rsid w:val="00094F81"/>
    <w:rsid w:val="00095D02"/>
    <w:rsid w:val="000A34DF"/>
    <w:rsid w:val="000C7E81"/>
    <w:rsid w:val="000D05E0"/>
    <w:rsid w:val="00102F2B"/>
    <w:rsid w:val="00103676"/>
    <w:rsid w:val="001325D3"/>
    <w:rsid w:val="00146002"/>
    <w:rsid w:val="00146519"/>
    <w:rsid w:val="00153F61"/>
    <w:rsid w:val="00161745"/>
    <w:rsid w:val="00184CA6"/>
    <w:rsid w:val="00184FE7"/>
    <w:rsid w:val="00185709"/>
    <w:rsid w:val="00193AEF"/>
    <w:rsid w:val="00194865"/>
    <w:rsid w:val="00196E04"/>
    <w:rsid w:val="001A5236"/>
    <w:rsid w:val="001E0F09"/>
    <w:rsid w:val="001F17BA"/>
    <w:rsid w:val="001F2046"/>
    <w:rsid w:val="001F3510"/>
    <w:rsid w:val="00203326"/>
    <w:rsid w:val="002118DE"/>
    <w:rsid w:val="00223A64"/>
    <w:rsid w:val="00225E54"/>
    <w:rsid w:val="00234E92"/>
    <w:rsid w:val="00235A49"/>
    <w:rsid w:val="0023756A"/>
    <w:rsid w:val="00241CF3"/>
    <w:rsid w:val="0025109B"/>
    <w:rsid w:val="002538E6"/>
    <w:rsid w:val="00261BFC"/>
    <w:rsid w:val="00266862"/>
    <w:rsid w:val="00275FED"/>
    <w:rsid w:val="00292A49"/>
    <w:rsid w:val="002938A0"/>
    <w:rsid w:val="00296ECC"/>
    <w:rsid w:val="002A2674"/>
    <w:rsid w:val="002A29E2"/>
    <w:rsid w:val="002C1612"/>
    <w:rsid w:val="002D2400"/>
    <w:rsid w:val="002D3062"/>
    <w:rsid w:val="002D62A5"/>
    <w:rsid w:val="002E05C8"/>
    <w:rsid w:val="002E1301"/>
    <w:rsid w:val="002E158D"/>
    <w:rsid w:val="002E196B"/>
    <w:rsid w:val="002F05E7"/>
    <w:rsid w:val="002F3D2F"/>
    <w:rsid w:val="00311DD8"/>
    <w:rsid w:val="00316D20"/>
    <w:rsid w:val="0031750F"/>
    <w:rsid w:val="00320E1C"/>
    <w:rsid w:val="003214BB"/>
    <w:rsid w:val="00326067"/>
    <w:rsid w:val="003434ED"/>
    <w:rsid w:val="00344477"/>
    <w:rsid w:val="00345A1F"/>
    <w:rsid w:val="00354EA7"/>
    <w:rsid w:val="003721F9"/>
    <w:rsid w:val="00381628"/>
    <w:rsid w:val="0038431B"/>
    <w:rsid w:val="00384BE8"/>
    <w:rsid w:val="0038646C"/>
    <w:rsid w:val="003A2362"/>
    <w:rsid w:val="003B3DD9"/>
    <w:rsid w:val="003D673B"/>
    <w:rsid w:val="003F3BF7"/>
    <w:rsid w:val="00402F75"/>
    <w:rsid w:val="00403333"/>
    <w:rsid w:val="00404BB4"/>
    <w:rsid w:val="00407B21"/>
    <w:rsid w:val="00410C7C"/>
    <w:rsid w:val="00410CE9"/>
    <w:rsid w:val="00421CEC"/>
    <w:rsid w:val="00441A9E"/>
    <w:rsid w:val="00441F02"/>
    <w:rsid w:val="00441F46"/>
    <w:rsid w:val="00443EF6"/>
    <w:rsid w:val="00443FC7"/>
    <w:rsid w:val="00446E8B"/>
    <w:rsid w:val="0045019A"/>
    <w:rsid w:val="00472F95"/>
    <w:rsid w:val="00487672"/>
    <w:rsid w:val="00493700"/>
    <w:rsid w:val="004B0635"/>
    <w:rsid w:val="004B7EB5"/>
    <w:rsid w:val="004D0DE3"/>
    <w:rsid w:val="004D760B"/>
    <w:rsid w:val="004E487D"/>
    <w:rsid w:val="004F4B99"/>
    <w:rsid w:val="004F543D"/>
    <w:rsid w:val="00515506"/>
    <w:rsid w:val="00515C92"/>
    <w:rsid w:val="00520E8D"/>
    <w:rsid w:val="0053108C"/>
    <w:rsid w:val="00532257"/>
    <w:rsid w:val="0053445C"/>
    <w:rsid w:val="005518C4"/>
    <w:rsid w:val="0056238E"/>
    <w:rsid w:val="00566C5B"/>
    <w:rsid w:val="00597ED2"/>
    <w:rsid w:val="005B2AA8"/>
    <w:rsid w:val="005C0CD5"/>
    <w:rsid w:val="005C374C"/>
    <w:rsid w:val="005D6BA7"/>
    <w:rsid w:val="005E162A"/>
    <w:rsid w:val="005F3EA3"/>
    <w:rsid w:val="005F4B6E"/>
    <w:rsid w:val="00627AB4"/>
    <w:rsid w:val="00630F21"/>
    <w:rsid w:val="00640C93"/>
    <w:rsid w:val="0064420C"/>
    <w:rsid w:val="00645B2F"/>
    <w:rsid w:val="00655796"/>
    <w:rsid w:val="0065586E"/>
    <w:rsid w:val="00657AF1"/>
    <w:rsid w:val="00674DE9"/>
    <w:rsid w:val="00687EE7"/>
    <w:rsid w:val="006939FF"/>
    <w:rsid w:val="006A7B10"/>
    <w:rsid w:val="006B266C"/>
    <w:rsid w:val="006B5251"/>
    <w:rsid w:val="006C06E7"/>
    <w:rsid w:val="006D09B4"/>
    <w:rsid w:val="006D34B1"/>
    <w:rsid w:val="006E7693"/>
    <w:rsid w:val="006F469C"/>
    <w:rsid w:val="006F4C5D"/>
    <w:rsid w:val="00723D07"/>
    <w:rsid w:val="0074558A"/>
    <w:rsid w:val="00763D10"/>
    <w:rsid w:val="00782358"/>
    <w:rsid w:val="00791C36"/>
    <w:rsid w:val="00796E6E"/>
    <w:rsid w:val="007B45D0"/>
    <w:rsid w:val="007B7696"/>
    <w:rsid w:val="007C1100"/>
    <w:rsid w:val="007D6161"/>
    <w:rsid w:val="007F280C"/>
    <w:rsid w:val="00803406"/>
    <w:rsid w:val="00805D7C"/>
    <w:rsid w:val="008076C9"/>
    <w:rsid w:val="008271A2"/>
    <w:rsid w:val="00834B22"/>
    <w:rsid w:val="008361FC"/>
    <w:rsid w:val="00846A5F"/>
    <w:rsid w:val="008523A3"/>
    <w:rsid w:val="00856ECD"/>
    <w:rsid w:val="00875366"/>
    <w:rsid w:val="00877A03"/>
    <w:rsid w:val="00893E6B"/>
    <w:rsid w:val="00894761"/>
    <w:rsid w:val="008A58CA"/>
    <w:rsid w:val="008A724B"/>
    <w:rsid w:val="008A7A14"/>
    <w:rsid w:val="008B05D5"/>
    <w:rsid w:val="008B0DFD"/>
    <w:rsid w:val="008B5F5B"/>
    <w:rsid w:val="008B7E4E"/>
    <w:rsid w:val="008D30FE"/>
    <w:rsid w:val="00907382"/>
    <w:rsid w:val="00912218"/>
    <w:rsid w:val="009125F6"/>
    <w:rsid w:val="009223DC"/>
    <w:rsid w:val="00926437"/>
    <w:rsid w:val="00934147"/>
    <w:rsid w:val="00956C97"/>
    <w:rsid w:val="00957E73"/>
    <w:rsid w:val="00961D70"/>
    <w:rsid w:val="009647AB"/>
    <w:rsid w:val="00966F6F"/>
    <w:rsid w:val="009A0C99"/>
    <w:rsid w:val="009A2D67"/>
    <w:rsid w:val="009A3AA3"/>
    <w:rsid w:val="009B1B57"/>
    <w:rsid w:val="009B39F9"/>
    <w:rsid w:val="009B51C1"/>
    <w:rsid w:val="009B5866"/>
    <w:rsid w:val="009D0BEC"/>
    <w:rsid w:val="009E7E9A"/>
    <w:rsid w:val="009F1A28"/>
    <w:rsid w:val="00A108C8"/>
    <w:rsid w:val="00A11924"/>
    <w:rsid w:val="00A31160"/>
    <w:rsid w:val="00A44C1A"/>
    <w:rsid w:val="00A538B9"/>
    <w:rsid w:val="00A579D5"/>
    <w:rsid w:val="00A63B06"/>
    <w:rsid w:val="00A72230"/>
    <w:rsid w:val="00A8510D"/>
    <w:rsid w:val="00A86857"/>
    <w:rsid w:val="00A91DA1"/>
    <w:rsid w:val="00AB736F"/>
    <w:rsid w:val="00AC05DA"/>
    <w:rsid w:val="00AD1885"/>
    <w:rsid w:val="00AD4379"/>
    <w:rsid w:val="00AE320C"/>
    <w:rsid w:val="00AF6A1A"/>
    <w:rsid w:val="00B1042C"/>
    <w:rsid w:val="00B13BC1"/>
    <w:rsid w:val="00B14C5E"/>
    <w:rsid w:val="00B14E6E"/>
    <w:rsid w:val="00B20612"/>
    <w:rsid w:val="00B25FF2"/>
    <w:rsid w:val="00B34F05"/>
    <w:rsid w:val="00B362E0"/>
    <w:rsid w:val="00B372E8"/>
    <w:rsid w:val="00B51050"/>
    <w:rsid w:val="00B5177B"/>
    <w:rsid w:val="00B64039"/>
    <w:rsid w:val="00B64C4C"/>
    <w:rsid w:val="00B706C5"/>
    <w:rsid w:val="00B77CC1"/>
    <w:rsid w:val="00B80F48"/>
    <w:rsid w:val="00B84EDA"/>
    <w:rsid w:val="00B962C3"/>
    <w:rsid w:val="00BB5254"/>
    <w:rsid w:val="00BB71D5"/>
    <w:rsid w:val="00BC3E8F"/>
    <w:rsid w:val="00BD2862"/>
    <w:rsid w:val="00BD5911"/>
    <w:rsid w:val="00BD70DB"/>
    <w:rsid w:val="00BF4998"/>
    <w:rsid w:val="00C0031F"/>
    <w:rsid w:val="00C20ABF"/>
    <w:rsid w:val="00C2687B"/>
    <w:rsid w:val="00C30BBF"/>
    <w:rsid w:val="00C44AC2"/>
    <w:rsid w:val="00C51508"/>
    <w:rsid w:val="00C61956"/>
    <w:rsid w:val="00C6373A"/>
    <w:rsid w:val="00C81E87"/>
    <w:rsid w:val="00C84EF6"/>
    <w:rsid w:val="00C93814"/>
    <w:rsid w:val="00C938D1"/>
    <w:rsid w:val="00C9690A"/>
    <w:rsid w:val="00CA2177"/>
    <w:rsid w:val="00CA6104"/>
    <w:rsid w:val="00CB482D"/>
    <w:rsid w:val="00CC4FCE"/>
    <w:rsid w:val="00D06CA0"/>
    <w:rsid w:val="00D12C59"/>
    <w:rsid w:val="00D13CF5"/>
    <w:rsid w:val="00D16A87"/>
    <w:rsid w:val="00D17796"/>
    <w:rsid w:val="00D23DA6"/>
    <w:rsid w:val="00D24222"/>
    <w:rsid w:val="00D3397C"/>
    <w:rsid w:val="00D4292A"/>
    <w:rsid w:val="00D46528"/>
    <w:rsid w:val="00D65313"/>
    <w:rsid w:val="00D65A2D"/>
    <w:rsid w:val="00D756E1"/>
    <w:rsid w:val="00D76344"/>
    <w:rsid w:val="00DB4E27"/>
    <w:rsid w:val="00DC5DD6"/>
    <w:rsid w:val="00DD2105"/>
    <w:rsid w:val="00DE06DC"/>
    <w:rsid w:val="00DF4CC6"/>
    <w:rsid w:val="00DF5A6B"/>
    <w:rsid w:val="00E07AB3"/>
    <w:rsid w:val="00E11E02"/>
    <w:rsid w:val="00E131AA"/>
    <w:rsid w:val="00E1794D"/>
    <w:rsid w:val="00E2771D"/>
    <w:rsid w:val="00E3670E"/>
    <w:rsid w:val="00E42C4D"/>
    <w:rsid w:val="00E603DB"/>
    <w:rsid w:val="00E60729"/>
    <w:rsid w:val="00E65B7A"/>
    <w:rsid w:val="00E65EF9"/>
    <w:rsid w:val="00E779F5"/>
    <w:rsid w:val="00E820B6"/>
    <w:rsid w:val="00E8283A"/>
    <w:rsid w:val="00E83C14"/>
    <w:rsid w:val="00E91284"/>
    <w:rsid w:val="00EA2CF2"/>
    <w:rsid w:val="00EA5837"/>
    <w:rsid w:val="00EA7D11"/>
    <w:rsid w:val="00EB5939"/>
    <w:rsid w:val="00EC741E"/>
    <w:rsid w:val="00ED7218"/>
    <w:rsid w:val="00EE6AB8"/>
    <w:rsid w:val="00F06092"/>
    <w:rsid w:val="00F2748E"/>
    <w:rsid w:val="00F32041"/>
    <w:rsid w:val="00F3726D"/>
    <w:rsid w:val="00F37B2E"/>
    <w:rsid w:val="00F37D3E"/>
    <w:rsid w:val="00F415CB"/>
    <w:rsid w:val="00F55712"/>
    <w:rsid w:val="00F64350"/>
    <w:rsid w:val="00F70687"/>
    <w:rsid w:val="00F84236"/>
    <w:rsid w:val="00FB2E75"/>
    <w:rsid w:val="00FD2F21"/>
    <w:rsid w:val="00FE3FF3"/>
    <w:rsid w:val="00FE5CF1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6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4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2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61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A6104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EA2CF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2CF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A2CF2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3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147"/>
  </w:style>
  <w:style w:type="paragraph" w:styleId="a8">
    <w:name w:val="footer"/>
    <w:basedOn w:val="a"/>
    <w:link w:val="a9"/>
    <w:uiPriority w:val="99"/>
    <w:unhideWhenUsed/>
    <w:rsid w:val="0093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147"/>
  </w:style>
  <w:style w:type="paragraph" w:styleId="aa">
    <w:name w:val="Balloon Text"/>
    <w:basedOn w:val="a"/>
    <w:link w:val="ab"/>
    <w:uiPriority w:val="99"/>
    <w:semiHidden/>
    <w:unhideWhenUsed/>
    <w:rsid w:val="0014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60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6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4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2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A61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A6104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EA2CF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2CF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A2CF2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3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4147"/>
  </w:style>
  <w:style w:type="paragraph" w:styleId="a8">
    <w:name w:val="footer"/>
    <w:basedOn w:val="a"/>
    <w:link w:val="a9"/>
    <w:uiPriority w:val="99"/>
    <w:unhideWhenUsed/>
    <w:rsid w:val="00934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4147"/>
  </w:style>
  <w:style w:type="paragraph" w:styleId="aa">
    <w:name w:val="Balloon Text"/>
    <w:basedOn w:val="a"/>
    <w:link w:val="ab"/>
    <w:uiPriority w:val="99"/>
    <w:semiHidden/>
    <w:unhideWhenUsed/>
    <w:rsid w:val="00146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60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83602-7B2A-4142-84FE-49A816589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19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400</cp:revision>
  <cp:lastPrinted>2025-04-16T11:28:00Z</cp:lastPrinted>
  <dcterms:created xsi:type="dcterms:W3CDTF">2023-04-14T11:16:00Z</dcterms:created>
  <dcterms:modified xsi:type="dcterms:W3CDTF">2025-04-18T09:59:00Z</dcterms:modified>
</cp:coreProperties>
</file>